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E00CD3" w14:textId="77777777" w:rsidR="008A11B1" w:rsidRPr="00000A4F" w:rsidRDefault="008A11B1" w:rsidP="00000A4F">
      <w:pPr>
        <w:jc w:val="center"/>
        <w:rPr>
          <w:rFonts w:ascii="Verdana" w:hAnsi="Verdana"/>
          <w:b/>
          <w:sz w:val="4"/>
          <w:szCs w:val="4"/>
          <w:lang w:eastAsia="en-US"/>
        </w:rPr>
      </w:pPr>
    </w:p>
    <w:tbl>
      <w:tblPr>
        <w:tblW w:w="9855" w:type="dxa"/>
        <w:tblInd w:w="-204" w:type="dxa"/>
        <w:tblCellMar>
          <w:left w:w="10" w:type="dxa"/>
          <w:right w:w="10" w:type="dxa"/>
        </w:tblCellMar>
        <w:tblLook w:val="04A0" w:firstRow="1" w:lastRow="0" w:firstColumn="1" w:lastColumn="0" w:noHBand="0" w:noVBand="1"/>
      </w:tblPr>
      <w:tblGrid>
        <w:gridCol w:w="9855"/>
      </w:tblGrid>
      <w:tr w:rsidR="005F04B6" w14:paraId="32426412" w14:textId="77777777" w:rsidTr="00FA7D85">
        <w:trPr>
          <w:cantSplit/>
          <w:trHeight w:val="157"/>
        </w:trPr>
        <w:tc>
          <w:tcPr>
            <w:tcW w:w="9855" w:type="dxa"/>
            <w:shd w:val="clear" w:color="auto" w:fill="auto"/>
            <w:noWrap/>
            <w:tcMar>
              <w:top w:w="0" w:type="dxa"/>
              <w:left w:w="108" w:type="dxa"/>
              <w:bottom w:w="0" w:type="dxa"/>
              <w:right w:w="108" w:type="dxa"/>
            </w:tcMar>
            <w:vAlign w:val="bottom"/>
          </w:tcPr>
          <w:p w14:paraId="3D58D252" w14:textId="77777777" w:rsidR="005F04B6" w:rsidRPr="009B2928" w:rsidRDefault="005F04B6">
            <w:pPr>
              <w:ind w:left="-3" w:firstLine="3"/>
              <w:rPr>
                <w:rFonts w:ascii="Verdana" w:hAnsi="Verdana" w:cs="Arial"/>
                <w:sz w:val="4"/>
                <w:szCs w:val="4"/>
              </w:rPr>
            </w:pPr>
          </w:p>
          <w:p w14:paraId="13895B33" w14:textId="77777777" w:rsidR="009B2928" w:rsidRPr="009B2928" w:rsidRDefault="009B2928" w:rsidP="009B2928">
            <w:pPr>
              <w:pStyle w:val="BodyText"/>
              <w:spacing w:after="120"/>
              <w:jc w:val="left"/>
              <w:rPr>
                <w:bCs/>
                <w:i/>
                <w:iCs/>
                <w:sz w:val="20"/>
              </w:rPr>
            </w:pPr>
            <w:bookmarkStart w:id="0" w:name="_Toc364432884"/>
            <w:r w:rsidRPr="009B2928">
              <w:rPr>
                <w:bCs/>
                <w:i/>
                <w:iCs/>
                <w:sz w:val="20"/>
              </w:rPr>
              <w:t xml:space="preserve">Please complete a separate </w:t>
            </w:r>
            <w:r w:rsidRPr="009B2928">
              <w:rPr>
                <w:b/>
                <w:i/>
                <w:iCs/>
                <w:sz w:val="20"/>
              </w:rPr>
              <w:t>Part B Representation Form</w:t>
            </w:r>
            <w:r w:rsidRPr="009B2928">
              <w:rPr>
                <w:bCs/>
                <w:i/>
                <w:iCs/>
                <w:sz w:val="20"/>
              </w:rPr>
              <w:t xml:space="preserve"> </w:t>
            </w:r>
            <w:r w:rsidR="000F08C8">
              <w:rPr>
                <w:bCs/>
                <w:i/>
                <w:iCs/>
                <w:sz w:val="20"/>
              </w:rPr>
              <w:t xml:space="preserve">(this part) </w:t>
            </w:r>
            <w:r w:rsidRPr="009B2928">
              <w:rPr>
                <w:bCs/>
                <w:i/>
                <w:iCs/>
                <w:sz w:val="20"/>
              </w:rPr>
              <w:t>for each representation</w:t>
            </w:r>
            <w:bookmarkEnd w:id="0"/>
            <w:r w:rsidRPr="009B2928">
              <w:rPr>
                <w:bCs/>
                <w:i/>
                <w:iCs/>
                <w:sz w:val="20"/>
              </w:rPr>
              <w:t xml:space="preserve"> that you would like to make.</w:t>
            </w:r>
            <w:r w:rsidRPr="009B2928">
              <w:rPr>
                <w:i/>
                <w:iCs/>
                <w:sz w:val="20"/>
              </w:rPr>
              <w:t xml:space="preserve"> One </w:t>
            </w:r>
            <w:r w:rsidRPr="009B2928">
              <w:rPr>
                <w:b/>
                <w:bCs/>
                <w:i/>
                <w:iCs/>
                <w:sz w:val="20"/>
              </w:rPr>
              <w:t>Part A Representation Form</w:t>
            </w:r>
            <w:r w:rsidRPr="009B2928">
              <w:rPr>
                <w:i/>
                <w:iCs/>
                <w:sz w:val="20"/>
              </w:rPr>
              <w:t xml:space="preserve"> must be enclosed with your </w:t>
            </w:r>
            <w:r w:rsidRPr="009B2928">
              <w:rPr>
                <w:b/>
                <w:bCs/>
                <w:i/>
                <w:iCs/>
                <w:sz w:val="20"/>
              </w:rPr>
              <w:t>Part B Representation Form(s).</w:t>
            </w:r>
          </w:p>
          <w:p w14:paraId="177C6AFA" w14:textId="77777777" w:rsidR="009B2928" w:rsidRDefault="009B2928" w:rsidP="009B2928">
            <w:pPr>
              <w:ind w:left="-3" w:firstLine="3"/>
              <w:rPr>
                <w:rFonts w:ascii="Verdana" w:hAnsi="Verdana" w:cs="Arial"/>
                <w:sz w:val="16"/>
                <w:szCs w:val="16"/>
              </w:rPr>
            </w:pPr>
            <w:r w:rsidRPr="009B2928">
              <w:rPr>
                <w:rFonts w:ascii="Verdana" w:hAnsi="Verdana"/>
                <w:i/>
                <w:iCs/>
                <w:sz w:val="20"/>
                <w:szCs w:val="20"/>
              </w:rPr>
              <w:t xml:space="preserve">We have also published a separate </w:t>
            </w:r>
            <w:r w:rsidRPr="009B2928">
              <w:rPr>
                <w:rFonts w:ascii="Verdana" w:hAnsi="Verdana"/>
                <w:b/>
                <w:bCs/>
                <w:i/>
                <w:iCs/>
                <w:sz w:val="20"/>
                <w:szCs w:val="20"/>
              </w:rPr>
              <w:t>Guidance Note</w:t>
            </w:r>
            <w:r w:rsidRPr="009B2928">
              <w:rPr>
                <w:rFonts w:ascii="Verdana" w:hAnsi="Verdana"/>
                <w:i/>
                <w:iCs/>
                <w:sz w:val="20"/>
                <w:szCs w:val="20"/>
              </w:rPr>
              <w:t xml:space="preserve"> to explain the terms used and to assist in making effective representations.</w:t>
            </w:r>
          </w:p>
          <w:p w14:paraId="1B20BC2F" w14:textId="77777777" w:rsidR="009B2928" w:rsidRPr="009B2928" w:rsidRDefault="009B2928">
            <w:pPr>
              <w:ind w:left="-3" w:firstLine="3"/>
              <w:rPr>
                <w:rFonts w:ascii="Verdana" w:hAnsi="Verdana" w:cs="Arial"/>
                <w:sz w:val="8"/>
                <w:szCs w:val="8"/>
              </w:rPr>
            </w:pPr>
          </w:p>
          <w:p w14:paraId="51E015DD" w14:textId="77777777" w:rsidR="00720E3A" w:rsidRPr="00720E3A" w:rsidRDefault="00720E3A" w:rsidP="00F568FA">
            <w:pPr>
              <w:shd w:val="clear" w:color="auto" w:fill="D9E2F3" w:themeFill="accent1" w:themeFillTint="33"/>
              <w:ind w:left="-42" w:right="-241" w:firstLine="3"/>
              <w:rPr>
                <w:rFonts w:ascii="Verdana" w:hAnsi="Verdana" w:cs="Arial"/>
                <w:b/>
                <w:bCs/>
                <w:sz w:val="32"/>
                <w:szCs w:val="32"/>
              </w:rPr>
            </w:pPr>
            <w:r w:rsidRPr="00720E3A">
              <w:rPr>
                <w:rFonts w:ascii="Verdana" w:hAnsi="Verdana" w:cs="Arial"/>
                <w:b/>
                <w:bCs/>
                <w:sz w:val="32"/>
                <w:szCs w:val="32"/>
              </w:rPr>
              <w:t xml:space="preserve">Part </w:t>
            </w:r>
            <w:r w:rsidR="001F57B1">
              <w:rPr>
                <w:rFonts w:ascii="Verdana" w:hAnsi="Verdana" w:cs="Arial"/>
                <w:b/>
                <w:bCs/>
                <w:sz w:val="32"/>
                <w:szCs w:val="32"/>
              </w:rPr>
              <w:t>B</w:t>
            </w:r>
            <w:r>
              <w:rPr>
                <w:rFonts w:ascii="Verdana" w:hAnsi="Verdana" w:cs="Arial"/>
                <w:b/>
                <w:bCs/>
                <w:sz w:val="32"/>
                <w:szCs w:val="32"/>
              </w:rPr>
              <w:t>:</w:t>
            </w:r>
            <w:r w:rsidRPr="00720E3A">
              <w:rPr>
                <w:rFonts w:ascii="Verdana" w:hAnsi="Verdana" w:cs="Arial"/>
                <w:b/>
                <w:bCs/>
                <w:sz w:val="32"/>
                <w:szCs w:val="32"/>
              </w:rPr>
              <w:t xml:space="preserve"> </w:t>
            </w:r>
            <w:r w:rsidR="001F57B1">
              <w:rPr>
                <w:rFonts w:ascii="Verdana" w:hAnsi="Verdana" w:cs="Arial"/>
                <w:b/>
                <w:bCs/>
                <w:sz w:val="32"/>
                <w:szCs w:val="32"/>
              </w:rPr>
              <w:t>Representation</w:t>
            </w:r>
          </w:p>
          <w:p w14:paraId="1CB3A15E" w14:textId="77777777" w:rsidR="005F04B6" w:rsidRPr="00115EED" w:rsidRDefault="005F04B6" w:rsidP="00115EED">
            <w:pPr>
              <w:rPr>
                <w:rFonts w:ascii="Verdana" w:hAnsi="Verdana" w:cs="Arial"/>
                <w:sz w:val="8"/>
                <w:szCs w:val="8"/>
              </w:rPr>
            </w:pPr>
          </w:p>
        </w:tc>
      </w:tr>
    </w:tbl>
    <w:tbl>
      <w:tblPr>
        <w:tblStyle w:val="TableGrid"/>
        <w:tblW w:w="0" w:type="auto"/>
        <w:tblLook w:val="04A0" w:firstRow="1" w:lastRow="0" w:firstColumn="1" w:lastColumn="0" w:noHBand="0" w:noVBand="1"/>
      </w:tblPr>
      <w:tblGrid>
        <w:gridCol w:w="2830"/>
        <w:gridCol w:w="6799"/>
      </w:tblGrid>
      <w:tr w:rsidR="00DF16D7" w14:paraId="5EACBC69" w14:textId="77777777" w:rsidTr="00DF16D7">
        <w:trPr>
          <w:trHeight w:val="589"/>
        </w:trPr>
        <w:tc>
          <w:tcPr>
            <w:tcW w:w="2830" w:type="dxa"/>
            <w:vAlign w:val="center"/>
          </w:tcPr>
          <w:p w14:paraId="3805E6F9" w14:textId="77777777" w:rsidR="00DF16D7" w:rsidRDefault="00B63BA3" w:rsidP="00DF16D7">
            <w:pPr>
              <w:rPr>
                <w:rFonts w:ascii="Verdana" w:hAnsi="Verdana"/>
                <w:sz w:val="20"/>
                <w:szCs w:val="20"/>
              </w:rPr>
            </w:pPr>
            <w:r w:rsidRPr="009B2928">
              <w:rPr>
                <w:rFonts w:ascii="Verdana" w:hAnsi="Verdana"/>
                <w:i/>
                <w:iCs/>
                <w:sz w:val="20"/>
                <w:szCs w:val="20"/>
              </w:rPr>
              <w:t xml:space="preserve"> </w:t>
            </w:r>
            <w:r w:rsidR="00DF16D7">
              <w:rPr>
                <w:rFonts w:ascii="Verdana" w:hAnsi="Verdana"/>
                <w:sz w:val="20"/>
                <w:szCs w:val="20"/>
              </w:rPr>
              <w:t>Name and Organisation:</w:t>
            </w:r>
          </w:p>
        </w:tc>
        <w:sdt>
          <w:sdtPr>
            <w:rPr>
              <w:rFonts w:ascii="Verdana" w:hAnsi="Verdana"/>
              <w:sz w:val="20"/>
              <w:szCs w:val="20"/>
            </w:rPr>
            <w:alias w:val="Name and Organisation"/>
            <w:tag w:val="Name and Organisation"/>
            <w:id w:val="1672294073"/>
            <w:placeholder>
              <w:docPart w:val="519836AE131F4DB6B3C1B07D2FFCCB6E"/>
            </w:placeholder>
          </w:sdtPr>
          <w:sdtEndPr/>
          <w:sdtContent>
            <w:tc>
              <w:tcPr>
                <w:tcW w:w="6799" w:type="dxa"/>
                <w:vAlign w:val="center"/>
              </w:tcPr>
              <w:p w14:paraId="557AAF87" w14:textId="17309461" w:rsidR="00DF16D7" w:rsidRDefault="00640E46" w:rsidP="00DF16D7">
                <w:pPr>
                  <w:rPr>
                    <w:rFonts w:ascii="Verdana" w:hAnsi="Verdana"/>
                    <w:sz w:val="20"/>
                    <w:szCs w:val="20"/>
                  </w:rPr>
                </w:pPr>
                <w:r>
                  <w:rPr>
                    <w:rFonts w:ascii="Verdana" w:hAnsi="Verdana"/>
                    <w:sz w:val="20"/>
                    <w:szCs w:val="20"/>
                  </w:rPr>
                  <w:t xml:space="preserve"> </w:t>
                </w:r>
              </w:p>
            </w:tc>
          </w:sdtContent>
        </w:sdt>
      </w:tr>
    </w:tbl>
    <w:p w14:paraId="23C4F757" w14:textId="77777777" w:rsidR="00DF16D7" w:rsidRPr="00DF16D7" w:rsidRDefault="00DF16D7" w:rsidP="00DF16D7">
      <w:pPr>
        <w:rPr>
          <w:rFonts w:ascii="Verdana" w:hAnsi="Verdana"/>
          <w:b/>
          <w:bCs/>
          <w:sz w:val="12"/>
          <w:szCs w:val="12"/>
        </w:rPr>
      </w:pPr>
    </w:p>
    <w:p w14:paraId="1ADDD809" w14:textId="132817A0" w:rsidR="0031028B" w:rsidRPr="0031028B" w:rsidRDefault="00CF7F48" w:rsidP="0031028B">
      <w:pPr>
        <w:shd w:val="clear" w:color="auto" w:fill="D9E2F3" w:themeFill="accent1" w:themeFillTint="33"/>
        <w:ind w:left="-142"/>
        <w:rPr>
          <w:rFonts w:ascii="Verdana" w:hAnsi="Verdana"/>
          <w:b/>
          <w:bCs/>
          <w:sz w:val="22"/>
          <w:szCs w:val="22"/>
        </w:rPr>
      </w:pPr>
      <w:r>
        <w:rPr>
          <w:rFonts w:ascii="Verdana" w:hAnsi="Verdana"/>
          <w:b/>
          <w:bCs/>
          <w:sz w:val="22"/>
          <w:szCs w:val="22"/>
        </w:rPr>
        <w:t xml:space="preserve">Q1. </w:t>
      </w:r>
      <w:r w:rsidR="00DF16D7" w:rsidRPr="00DF16D7">
        <w:rPr>
          <w:rFonts w:ascii="Verdana" w:hAnsi="Verdana"/>
          <w:b/>
          <w:bCs/>
          <w:sz w:val="22"/>
          <w:szCs w:val="22"/>
        </w:rPr>
        <w:t>To which document does this representation relate?</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925"/>
      </w:tblGrid>
      <w:tr w:rsidR="0031028B" w14:paraId="0962CB58" w14:textId="77777777" w:rsidTr="00D745A5">
        <w:trPr>
          <w:trHeight w:val="370"/>
        </w:trPr>
        <w:sdt>
          <w:sdtPr>
            <w:rPr>
              <w:rFonts w:ascii="Verdana" w:hAnsi="Verdana"/>
              <w:sz w:val="40"/>
              <w:szCs w:val="40"/>
            </w:rPr>
            <w:alias w:val="Representation relates to Regulation 19: Pre-Submission Draft of the Shropshire Local Plan"/>
            <w:tag w:val="Representation relates to Regulation 19: Pre-Submission Draft of the Shropshire Local Plan"/>
            <w:id w:val="-924957043"/>
            <w14:checkbox>
              <w14:checked w14:val="1"/>
              <w14:checkedState w14:val="00FE" w14:font="Wingdings"/>
              <w14:uncheckedState w14:val="00A8" w14:font="Wingdings"/>
            </w14:checkbox>
          </w:sdtPr>
          <w:sdtEndPr/>
          <w:sdtContent>
            <w:tc>
              <w:tcPr>
                <w:tcW w:w="704" w:type="dxa"/>
                <w:vAlign w:val="center"/>
              </w:tcPr>
              <w:p w14:paraId="1C58DB57" w14:textId="2C705B57" w:rsidR="0031028B" w:rsidRDefault="00E45EAB" w:rsidP="00D745A5">
                <w:pPr>
                  <w:tabs>
                    <w:tab w:val="left" w:pos="426"/>
                  </w:tabs>
                  <w:spacing w:before="80" w:after="80"/>
                  <w:jc w:val="center"/>
                  <w:rPr>
                    <w:rFonts w:ascii="Verdana" w:hAnsi="Verdana"/>
                  </w:rPr>
                </w:pPr>
                <w:r>
                  <w:rPr>
                    <w:rFonts w:ascii="Verdana" w:hAnsi="Verdana"/>
                    <w:sz w:val="40"/>
                    <w:szCs w:val="40"/>
                  </w:rPr>
                  <w:sym w:font="Wingdings" w:char="F0FE"/>
                </w:r>
              </w:p>
            </w:tc>
          </w:sdtContent>
        </w:sdt>
        <w:tc>
          <w:tcPr>
            <w:tcW w:w="8925" w:type="dxa"/>
            <w:vAlign w:val="center"/>
          </w:tcPr>
          <w:p w14:paraId="17E3633D" w14:textId="4632981E" w:rsidR="0031028B" w:rsidRDefault="0031028B" w:rsidP="0031028B">
            <w:pPr>
              <w:tabs>
                <w:tab w:val="left" w:pos="426"/>
              </w:tabs>
              <w:rPr>
                <w:rFonts w:ascii="Verdana" w:hAnsi="Verdana"/>
              </w:rPr>
            </w:pPr>
            <w:r>
              <w:rPr>
                <w:rFonts w:ascii="Verdana" w:hAnsi="Verdana"/>
                <w:sz w:val="20"/>
                <w:szCs w:val="20"/>
              </w:rPr>
              <w:t>Regulation 19: Pre-Submission Draft of the Shropshire Local Plan</w:t>
            </w:r>
          </w:p>
        </w:tc>
      </w:tr>
      <w:tr w:rsidR="0031028B" w14:paraId="19C5D3DD" w14:textId="77777777" w:rsidTr="0031028B">
        <w:trPr>
          <w:trHeight w:val="70"/>
        </w:trPr>
        <w:sdt>
          <w:sdtPr>
            <w:rPr>
              <w:rFonts w:ascii="Verdana" w:hAnsi="Verdana"/>
              <w:sz w:val="40"/>
              <w:szCs w:val="40"/>
            </w:rPr>
            <w:alias w:val="Representation relates to the Sustainability Appraisal"/>
            <w:tag w:val="Representation relates to the Sustainability Appraisal"/>
            <w:id w:val="1564829760"/>
            <w14:checkbox>
              <w14:checked w14:val="0"/>
              <w14:checkedState w14:val="00FE" w14:font="Wingdings"/>
              <w14:uncheckedState w14:val="00A8" w14:font="Wingdings"/>
            </w14:checkbox>
          </w:sdtPr>
          <w:sdtEndPr/>
          <w:sdtContent>
            <w:tc>
              <w:tcPr>
                <w:tcW w:w="704" w:type="dxa"/>
              </w:tcPr>
              <w:p w14:paraId="2E1F9A94" w14:textId="628DF552" w:rsidR="0031028B" w:rsidRDefault="004545B6" w:rsidP="00D745A5">
                <w:pPr>
                  <w:tabs>
                    <w:tab w:val="left" w:pos="426"/>
                  </w:tabs>
                  <w:spacing w:before="80" w:after="80"/>
                  <w:jc w:val="center"/>
                  <w:rPr>
                    <w:rFonts w:ascii="Verdana" w:hAnsi="Verdana"/>
                  </w:rPr>
                </w:pPr>
                <w:r>
                  <w:rPr>
                    <w:rFonts w:ascii="Verdana" w:hAnsi="Verdana"/>
                    <w:sz w:val="40"/>
                    <w:szCs w:val="40"/>
                  </w:rPr>
                  <w:sym w:font="Wingdings" w:char="F0A8"/>
                </w:r>
              </w:p>
            </w:tc>
          </w:sdtContent>
        </w:sdt>
        <w:tc>
          <w:tcPr>
            <w:tcW w:w="8925" w:type="dxa"/>
            <w:vAlign w:val="center"/>
          </w:tcPr>
          <w:p w14:paraId="0D79EEAB" w14:textId="586EC92D" w:rsidR="0031028B" w:rsidRDefault="0031028B" w:rsidP="0031028B">
            <w:pPr>
              <w:tabs>
                <w:tab w:val="left" w:pos="426"/>
              </w:tabs>
              <w:rPr>
                <w:rFonts w:ascii="Verdana" w:hAnsi="Verdana"/>
              </w:rPr>
            </w:pPr>
            <w:r>
              <w:rPr>
                <w:rFonts w:ascii="Verdana" w:hAnsi="Verdana"/>
                <w:sz w:val="20"/>
                <w:szCs w:val="20"/>
              </w:rPr>
              <w:t>Sustainability Appraisal of the Regulation 19: Pre-Submission Draft of the Shropshire Local Plan</w:t>
            </w:r>
          </w:p>
        </w:tc>
      </w:tr>
      <w:tr w:rsidR="0031028B" w14:paraId="757B9F5D" w14:textId="77777777" w:rsidTr="0031028B">
        <w:sdt>
          <w:sdtPr>
            <w:rPr>
              <w:rFonts w:ascii="Verdana" w:hAnsi="Verdana"/>
              <w:sz w:val="40"/>
              <w:szCs w:val="40"/>
            </w:rPr>
            <w:alias w:val="Representation relates to the Habitats Regulations Assessment"/>
            <w:tag w:val="Representation relates to the Habitats Regulations Assessment"/>
            <w:id w:val="1335572189"/>
            <w14:checkbox>
              <w14:checked w14:val="0"/>
              <w14:checkedState w14:val="00FE" w14:font="Wingdings"/>
              <w14:uncheckedState w14:val="00A8" w14:font="Wingdings"/>
            </w14:checkbox>
          </w:sdtPr>
          <w:sdtEndPr/>
          <w:sdtContent>
            <w:tc>
              <w:tcPr>
                <w:tcW w:w="704" w:type="dxa"/>
              </w:tcPr>
              <w:p w14:paraId="555D9289" w14:textId="2C80BB9D" w:rsidR="0031028B" w:rsidRDefault="004545B6" w:rsidP="00D745A5">
                <w:pPr>
                  <w:tabs>
                    <w:tab w:val="left" w:pos="426"/>
                  </w:tabs>
                  <w:spacing w:before="80" w:after="80"/>
                  <w:jc w:val="center"/>
                  <w:rPr>
                    <w:rFonts w:ascii="Verdana" w:hAnsi="Verdana"/>
                  </w:rPr>
                </w:pPr>
                <w:r>
                  <w:rPr>
                    <w:rFonts w:ascii="Verdana" w:hAnsi="Verdana"/>
                    <w:sz w:val="40"/>
                    <w:szCs w:val="40"/>
                  </w:rPr>
                  <w:sym w:font="Wingdings" w:char="F0A8"/>
                </w:r>
              </w:p>
            </w:tc>
          </w:sdtContent>
        </w:sdt>
        <w:tc>
          <w:tcPr>
            <w:tcW w:w="8925" w:type="dxa"/>
            <w:vAlign w:val="center"/>
          </w:tcPr>
          <w:p w14:paraId="01CB7607" w14:textId="573563EB" w:rsidR="0031028B" w:rsidRDefault="0031028B" w:rsidP="0031028B">
            <w:pPr>
              <w:tabs>
                <w:tab w:val="left" w:pos="426"/>
              </w:tabs>
              <w:rPr>
                <w:rFonts w:ascii="Verdana" w:hAnsi="Verdana"/>
              </w:rPr>
            </w:pPr>
            <w:r>
              <w:rPr>
                <w:rFonts w:ascii="Verdana" w:hAnsi="Verdana"/>
                <w:sz w:val="20"/>
                <w:szCs w:val="20"/>
              </w:rPr>
              <w:t>Habitats Regulations Assessment of the Regulation 19: Pre-Submission Draft of the Shropshire Local Plan</w:t>
            </w:r>
          </w:p>
        </w:tc>
      </w:tr>
    </w:tbl>
    <w:p w14:paraId="46CF300F" w14:textId="77777777" w:rsidR="0031028B" w:rsidRPr="00F124DF" w:rsidRDefault="0031028B" w:rsidP="0031028B">
      <w:pPr>
        <w:spacing w:after="120"/>
        <w:ind w:left="425" w:firstLine="142"/>
        <w:rPr>
          <w:rFonts w:ascii="Verdana" w:hAnsi="Verdana"/>
          <w:i/>
          <w:iCs/>
          <w:sz w:val="20"/>
          <w:szCs w:val="20"/>
        </w:rPr>
      </w:pPr>
      <w:r w:rsidRPr="00F124DF">
        <w:rPr>
          <w:rFonts w:ascii="Verdana" w:hAnsi="Verdana"/>
          <w:i/>
          <w:iCs/>
          <w:sz w:val="20"/>
          <w:szCs w:val="20"/>
        </w:rPr>
        <w:t>(Please tick one box)</w:t>
      </w:r>
    </w:p>
    <w:p w14:paraId="5FAFC5E0" w14:textId="77777777" w:rsidR="00D418CD" w:rsidRPr="00D418CD" w:rsidRDefault="00CF7F48" w:rsidP="00F568FA">
      <w:pPr>
        <w:shd w:val="clear" w:color="auto" w:fill="D9E2F3" w:themeFill="accent1" w:themeFillTint="33"/>
        <w:ind w:left="-142"/>
        <w:rPr>
          <w:rFonts w:ascii="Verdana" w:hAnsi="Verdana"/>
          <w:sz w:val="22"/>
          <w:szCs w:val="22"/>
        </w:rPr>
      </w:pPr>
      <w:r>
        <w:rPr>
          <w:rFonts w:ascii="Verdana" w:hAnsi="Verdana"/>
          <w:b/>
          <w:bCs/>
          <w:sz w:val="22"/>
          <w:szCs w:val="22"/>
        </w:rPr>
        <w:t xml:space="preserve">Q2. </w:t>
      </w:r>
      <w:r w:rsidR="00D418CD" w:rsidRPr="00D418CD">
        <w:rPr>
          <w:rFonts w:ascii="Verdana" w:hAnsi="Verdana"/>
          <w:b/>
          <w:bCs/>
          <w:sz w:val="22"/>
          <w:szCs w:val="22"/>
        </w:rPr>
        <w:t>To which part of the document does this representation relate?</w:t>
      </w:r>
    </w:p>
    <w:p w14:paraId="7546FE29" w14:textId="77777777" w:rsidR="00D418CD" w:rsidRPr="00CF7F48" w:rsidRDefault="00D418CD" w:rsidP="00D418CD">
      <w:pPr>
        <w:ind w:left="425"/>
        <w:rPr>
          <w:rFonts w:ascii="Verdana" w:hAnsi="Verdana"/>
          <w:sz w:val="12"/>
          <w:szCs w:val="12"/>
        </w:rPr>
      </w:pPr>
    </w:p>
    <w:tbl>
      <w:tblPr>
        <w:tblStyle w:val="TableGrid"/>
        <w:tblW w:w="9781" w:type="dxa"/>
        <w:tblInd w:w="-142" w:type="dxa"/>
        <w:tblLook w:val="04A0" w:firstRow="1" w:lastRow="0" w:firstColumn="1" w:lastColumn="0" w:noHBand="0" w:noVBand="1"/>
      </w:tblPr>
      <w:tblGrid>
        <w:gridCol w:w="1243"/>
        <w:gridCol w:w="1275"/>
        <w:gridCol w:w="1117"/>
        <w:gridCol w:w="1205"/>
        <w:gridCol w:w="957"/>
        <w:gridCol w:w="1583"/>
        <w:gridCol w:w="1237"/>
        <w:gridCol w:w="1164"/>
      </w:tblGrid>
      <w:tr w:rsidR="00D418CD" w14:paraId="7A77E7E4" w14:textId="77777777" w:rsidTr="00D418CD">
        <w:trPr>
          <w:trHeight w:val="531"/>
        </w:trPr>
        <w:tc>
          <w:tcPr>
            <w:tcW w:w="1244" w:type="dxa"/>
            <w:tcBorders>
              <w:top w:val="nil"/>
              <w:left w:val="nil"/>
              <w:bottom w:val="nil"/>
              <w:right w:val="single" w:sz="4" w:space="0" w:color="auto"/>
            </w:tcBorders>
            <w:vAlign w:val="center"/>
          </w:tcPr>
          <w:p w14:paraId="3F91584A" w14:textId="77777777" w:rsidR="00D418CD" w:rsidRDefault="00D418CD" w:rsidP="00D418CD">
            <w:pPr>
              <w:ind w:left="-104"/>
              <w:jc w:val="right"/>
              <w:rPr>
                <w:rFonts w:ascii="Verdana" w:hAnsi="Verdana" w:cs="Arial"/>
                <w:sz w:val="20"/>
              </w:rPr>
            </w:pPr>
            <w:r>
              <w:rPr>
                <w:rFonts w:ascii="Verdana" w:hAnsi="Verdana" w:cs="Arial"/>
                <w:sz w:val="20"/>
              </w:rPr>
              <w:t>Paragraph</w:t>
            </w:r>
            <w:r w:rsidR="00A013F9">
              <w:rPr>
                <w:rFonts w:ascii="Verdana" w:hAnsi="Verdana" w:cs="Arial"/>
                <w:sz w:val="20"/>
              </w:rPr>
              <w:t>:</w:t>
            </w:r>
          </w:p>
        </w:tc>
        <w:sdt>
          <w:sdtPr>
            <w:rPr>
              <w:rFonts w:ascii="Verdana" w:hAnsi="Verdana" w:cs="Arial"/>
              <w:sz w:val="20"/>
            </w:rPr>
            <w:alias w:val="Representation relates to Paragraph:"/>
            <w:tag w:val="Representation relates to Paragraph:"/>
            <w:id w:val="686648685"/>
            <w:placeholder>
              <w:docPart w:val="38174BDFB268435890314909CC37440F"/>
            </w:placeholder>
          </w:sdtPr>
          <w:sdtEndPr/>
          <w:sdtContent>
            <w:tc>
              <w:tcPr>
                <w:tcW w:w="1293" w:type="dxa"/>
                <w:tcBorders>
                  <w:left w:val="single" w:sz="4" w:space="0" w:color="auto"/>
                  <w:right w:val="single" w:sz="4" w:space="0" w:color="auto"/>
                </w:tcBorders>
                <w:vAlign w:val="center"/>
              </w:tcPr>
              <w:p w14:paraId="45F4F037" w14:textId="542EAD0E" w:rsidR="00D418CD" w:rsidRDefault="001B3791" w:rsidP="005A6EC8">
                <w:pPr>
                  <w:rPr>
                    <w:rFonts w:ascii="Verdana" w:hAnsi="Verdana" w:cs="Arial"/>
                    <w:sz w:val="20"/>
                  </w:rPr>
                </w:pPr>
                <w:r>
                  <w:rPr>
                    <w:rFonts w:ascii="Verdana" w:hAnsi="Verdana" w:cs="Arial"/>
                    <w:sz w:val="20"/>
                  </w:rPr>
                  <w:t>Appendix 6</w:t>
                </w:r>
                <w:r w:rsidR="00640E46">
                  <w:rPr>
                    <w:rFonts w:ascii="Verdana" w:hAnsi="Verdana" w:cs="Arial"/>
                    <w:sz w:val="20"/>
                  </w:rPr>
                  <w:t xml:space="preserve"> </w:t>
                </w:r>
              </w:p>
            </w:tc>
          </w:sdtContent>
        </w:sdt>
        <w:tc>
          <w:tcPr>
            <w:tcW w:w="1149" w:type="dxa"/>
            <w:tcBorders>
              <w:top w:val="nil"/>
              <w:left w:val="single" w:sz="4" w:space="0" w:color="auto"/>
              <w:bottom w:val="nil"/>
              <w:right w:val="single" w:sz="4" w:space="0" w:color="auto"/>
            </w:tcBorders>
            <w:vAlign w:val="center"/>
          </w:tcPr>
          <w:p w14:paraId="60B045F2" w14:textId="77777777" w:rsidR="00D418CD" w:rsidRDefault="00D418CD" w:rsidP="00640E46">
            <w:pPr>
              <w:jc w:val="right"/>
              <w:rPr>
                <w:rFonts w:ascii="Verdana" w:hAnsi="Verdana" w:cs="Arial"/>
                <w:sz w:val="20"/>
              </w:rPr>
            </w:pPr>
            <w:r>
              <w:rPr>
                <w:rFonts w:ascii="Verdana" w:hAnsi="Verdana" w:cs="Arial"/>
                <w:sz w:val="20"/>
              </w:rPr>
              <w:t>Policy</w:t>
            </w:r>
            <w:r w:rsidR="00A013F9">
              <w:rPr>
                <w:rFonts w:ascii="Verdana" w:hAnsi="Verdana" w:cs="Arial"/>
                <w:sz w:val="20"/>
              </w:rPr>
              <w:t>:</w:t>
            </w:r>
          </w:p>
        </w:tc>
        <w:sdt>
          <w:sdtPr>
            <w:rPr>
              <w:rFonts w:ascii="Verdana" w:hAnsi="Verdana" w:cs="Arial"/>
              <w:sz w:val="20"/>
            </w:rPr>
            <w:alias w:val="Representation relates to Policy:"/>
            <w:tag w:val="Representation relates to Policy:"/>
            <w:id w:val="790329686"/>
            <w:placeholder>
              <w:docPart w:val="8F0BD2EA6A374B01BC4D38B774C859AC"/>
            </w:placeholder>
          </w:sdtPr>
          <w:sdtEndPr/>
          <w:sdtContent>
            <w:tc>
              <w:tcPr>
                <w:tcW w:w="1276" w:type="dxa"/>
                <w:tcBorders>
                  <w:left w:val="single" w:sz="4" w:space="0" w:color="auto"/>
                  <w:right w:val="single" w:sz="4" w:space="0" w:color="auto"/>
                </w:tcBorders>
                <w:vAlign w:val="center"/>
              </w:tcPr>
              <w:p w14:paraId="65783831" w14:textId="21A40E08" w:rsidR="00D418CD" w:rsidRDefault="00640E46" w:rsidP="005A6EC8">
                <w:pPr>
                  <w:rPr>
                    <w:rFonts w:ascii="Verdana" w:hAnsi="Verdana" w:cs="Arial"/>
                    <w:sz w:val="20"/>
                  </w:rPr>
                </w:pPr>
                <w:r>
                  <w:rPr>
                    <w:rFonts w:ascii="Verdana" w:hAnsi="Verdana" w:cs="Arial"/>
                    <w:sz w:val="20"/>
                  </w:rPr>
                  <w:t xml:space="preserve"> </w:t>
                </w:r>
                <w:r w:rsidR="00C86874">
                  <w:rPr>
                    <w:rFonts w:ascii="Verdana" w:hAnsi="Verdana" w:cs="Arial"/>
                    <w:sz w:val="20"/>
                  </w:rPr>
                  <w:t>S</w:t>
                </w:r>
                <w:r w:rsidR="00697B09">
                  <w:rPr>
                    <w:rFonts w:ascii="Verdana" w:hAnsi="Verdana" w:cs="Arial"/>
                    <w:sz w:val="20"/>
                  </w:rPr>
                  <w:t>3.1</w:t>
                </w:r>
              </w:p>
            </w:tc>
          </w:sdtContent>
        </w:sdt>
        <w:tc>
          <w:tcPr>
            <w:tcW w:w="992" w:type="dxa"/>
            <w:tcBorders>
              <w:top w:val="nil"/>
              <w:left w:val="single" w:sz="4" w:space="0" w:color="auto"/>
              <w:bottom w:val="nil"/>
              <w:right w:val="single" w:sz="4" w:space="0" w:color="auto"/>
            </w:tcBorders>
            <w:vAlign w:val="center"/>
          </w:tcPr>
          <w:p w14:paraId="5010A37D" w14:textId="77777777" w:rsidR="00D418CD" w:rsidRDefault="00D418CD" w:rsidP="00640E46">
            <w:pPr>
              <w:jc w:val="right"/>
              <w:rPr>
                <w:rFonts w:ascii="Verdana" w:hAnsi="Verdana" w:cs="Arial"/>
                <w:sz w:val="20"/>
              </w:rPr>
            </w:pPr>
            <w:r>
              <w:rPr>
                <w:rFonts w:ascii="Verdana" w:hAnsi="Verdana" w:cs="Arial"/>
                <w:sz w:val="20"/>
              </w:rPr>
              <w:t>Site</w:t>
            </w:r>
            <w:r w:rsidR="00A013F9">
              <w:rPr>
                <w:rFonts w:ascii="Verdana" w:hAnsi="Verdana" w:cs="Arial"/>
                <w:sz w:val="20"/>
              </w:rPr>
              <w:t>:</w:t>
            </w:r>
          </w:p>
        </w:tc>
        <w:sdt>
          <w:sdtPr>
            <w:rPr>
              <w:rFonts w:ascii="Verdana" w:hAnsi="Verdana" w:cs="Arial"/>
              <w:sz w:val="20"/>
            </w:rPr>
            <w:alias w:val="Representation relates to Site:"/>
            <w:tag w:val="Representation relates to Site:"/>
            <w:id w:val="-2039815584"/>
            <w:placeholder>
              <w:docPart w:val="E3ED7B28E5DD492990954DCA8F996CCD"/>
            </w:placeholder>
          </w:sdtPr>
          <w:sdtEndPr/>
          <w:sdtContent>
            <w:tc>
              <w:tcPr>
                <w:tcW w:w="1276" w:type="dxa"/>
                <w:tcBorders>
                  <w:left w:val="single" w:sz="4" w:space="0" w:color="auto"/>
                  <w:right w:val="single" w:sz="4" w:space="0" w:color="auto"/>
                </w:tcBorders>
                <w:vAlign w:val="center"/>
              </w:tcPr>
              <w:p w14:paraId="295CDDA2" w14:textId="469D8FF9" w:rsidR="00D418CD" w:rsidRDefault="00640E46" w:rsidP="005A6EC8">
                <w:pPr>
                  <w:rPr>
                    <w:rFonts w:ascii="Verdana" w:hAnsi="Verdana" w:cs="Arial"/>
                    <w:sz w:val="20"/>
                  </w:rPr>
                </w:pPr>
                <w:r>
                  <w:rPr>
                    <w:rFonts w:ascii="Verdana" w:hAnsi="Verdana" w:cs="Arial"/>
                    <w:sz w:val="20"/>
                  </w:rPr>
                  <w:t xml:space="preserve"> </w:t>
                </w:r>
                <w:r w:rsidR="00C86874">
                  <w:rPr>
                    <w:rFonts w:ascii="Verdana" w:hAnsi="Verdana" w:cs="Arial"/>
                    <w:sz w:val="20"/>
                  </w:rPr>
                  <w:t>STC002/P58a</w:t>
                </w:r>
              </w:p>
            </w:tc>
          </w:sdtContent>
        </w:sdt>
        <w:tc>
          <w:tcPr>
            <w:tcW w:w="1276" w:type="dxa"/>
            <w:tcBorders>
              <w:top w:val="nil"/>
              <w:left w:val="single" w:sz="4" w:space="0" w:color="auto"/>
              <w:bottom w:val="nil"/>
              <w:right w:val="single" w:sz="4" w:space="0" w:color="auto"/>
            </w:tcBorders>
            <w:vAlign w:val="center"/>
          </w:tcPr>
          <w:p w14:paraId="6AAF66EA" w14:textId="77777777" w:rsidR="00D418CD" w:rsidRDefault="00D418CD" w:rsidP="00640E46">
            <w:pPr>
              <w:jc w:val="right"/>
              <w:rPr>
                <w:rFonts w:ascii="Verdana" w:hAnsi="Verdana" w:cs="Arial"/>
                <w:sz w:val="20"/>
              </w:rPr>
            </w:pPr>
            <w:r>
              <w:rPr>
                <w:rFonts w:ascii="Verdana" w:hAnsi="Verdana" w:cs="Arial"/>
                <w:sz w:val="20"/>
              </w:rPr>
              <w:t>Policies Map</w:t>
            </w:r>
            <w:r w:rsidR="00A013F9">
              <w:rPr>
                <w:rFonts w:ascii="Verdana" w:hAnsi="Verdana" w:cs="Arial"/>
                <w:sz w:val="20"/>
              </w:rPr>
              <w:t>:</w:t>
            </w:r>
          </w:p>
        </w:tc>
        <w:sdt>
          <w:sdtPr>
            <w:rPr>
              <w:rFonts w:ascii="Verdana" w:hAnsi="Verdana" w:cs="Arial"/>
              <w:sz w:val="20"/>
            </w:rPr>
            <w:alias w:val="Representation relates to Policies Map:"/>
            <w:tag w:val="Representation relates to Policies Map:"/>
            <w:id w:val="-362517783"/>
            <w:placeholder>
              <w:docPart w:val="F412CE06E01B48719B70C244451D8BA2"/>
            </w:placeholder>
          </w:sdtPr>
          <w:sdtEndPr/>
          <w:sdtContent>
            <w:tc>
              <w:tcPr>
                <w:tcW w:w="1275" w:type="dxa"/>
                <w:tcBorders>
                  <w:top w:val="single" w:sz="4" w:space="0" w:color="auto"/>
                  <w:left w:val="single" w:sz="4" w:space="0" w:color="auto"/>
                  <w:bottom w:val="single" w:sz="4" w:space="0" w:color="auto"/>
                  <w:right w:val="single" w:sz="4" w:space="0" w:color="auto"/>
                </w:tcBorders>
                <w:vAlign w:val="center"/>
              </w:tcPr>
              <w:p w14:paraId="660C21C1" w14:textId="756C6804" w:rsidR="00D418CD" w:rsidRDefault="00640E46" w:rsidP="005A6EC8">
                <w:pPr>
                  <w:rPr>
                    <w:rFonts w:ascii="Verdana" w:hAnsi="Verdana" w:cs="Arial"/>
                    <w:sz w:val="20"/>
                  </w:rPr>
                </w:pPr>
                <w:r>
                  <w:rPr>
                    <w:rFonts w:ascii="Verdana" w:hAnsi="Verdana" w:cs="Arial"/>
                    <w:sz w:val="20"/>
                  </w:rPr>
                  <w:t xml:space="preserve"> </w:t>
                </w:r>
                <w:r w:rsidR="006457A4">
                  <w:rPr>
                    <w:rFonts w:ascii="Verdana" w:hAnsi="Verdana" w:cs="Arial"/>
                    <w:sz w:val="20"/>
                  </w:rPr>
                  <w:t>3</w:t>
                </w:r>
              </w:p>
            </w:tc>
          </w:sdtContent>
        </w:sdt>
      </w:tr>
    </w:tbl>
    <w:p w14:paraId="6507FC8E" w14:textId="77777777" w:rsidR="00D418CD" w:rsidRPr="009E2376" w:rsidRDefault="00D418CD" w:rsidP="00CF7F48">
      <w:pPr>
        <w:ind w:left="425"/>
        <w:rPr>
          <w:rFonts w:ascii="Verdana" w:hAnsi="Verdana"/>
          <w:sz w:val="12"/>
          <w:szCs w:val="12"/>
        </w:rPr>
      </w:pPr>
    </w:p>
    <w:p w14:paraId="7E70AE9F" w14:textId="6E7C2C57" w:rsidR="00CF7F48" w:rsidRPr="00D418CD" w:rsidRDefault="00CF7F48" w:rsidP="00F568FA">
      <w:pPr>
        <w:shd w:val="clear" w:color="auto" w:fill="D9E2F3" w:themeFill="accent1" w:themeFillTint="33"/>
        <w:ind w:left="-142"/>
        <w:rPr>
          <w:rFonts w:ascii="Verdana" w:hAnsi="Verdana"/>
          <w:sz w:val="22"/>
          <w:szCs w:val="22"/>
        </w:rPr>
      </w:pPr>
      <w:r>
        <w:rPr>
          <w:rFonts w:ascii="Verdana" w:hAnsi="Verdana"/>
          <w:b/>
          <w:bCs/>
          <w:sz w:val="22"/>
          <w:szCs w:val="22"/>
        </w:rPr>
        <w:t xml:space="preserve">Q3. Do you consider the </w:t>
      </w:r>
      <w:r w:rsidR="00844FDC">
        <w:rPr>
          <w:rFonts w:ascii="Verdana" w:hAnsi="Verdana"/>
          <w:b/>
          <w:bCs/>
          <w:sz w:val="22"/>
          <w:szCs w:val="22"/>
        </w:rPr>
        <w:t xml:space="preserve">Regulation 19: </w:t>
      </w:r>
      <w:r>
        <w:rPr>
          <w:rFonts w:ascii="Verdana" w:hAnsi="Verdana"/>
          <w:b/>
          <w:bCs/>
          <w:sz w:val="22"/>
          <w:szCs w:val="22"/>
        </w:rPr>
        <w:t xml:space="preserve">Pre-Submission Draft </w:t>
      </w:r>
      <w:r w:rsidR="007378B6">
        <w:rPr>
          <w:rFonts w:ascii="Verdana" w:hAnsi="Verdana"/>
          <w:b/>
          <w:bCs/>
          <w:sz w:val="22"/>
          <w:szCs w:val="22"/>
        </w:rPr>
        <w:t xml:space="preserve">of the Shropshire </w:t>
      </w:r>
      <w:r>
        <w:rPr>
          <w:rFonts w:ascii="Verdana" w:hAnsi="Verdana"/>
          <w:b/>
          <w:bCs/>
          <w:sz w:val="22"/>
          <w:szCs w:val="22"/>
        </w:rPr>
        <w:t xml:space="preserve">Local Plan </w:t>
      </w:r>
      <w:proofErr w:type="gramStart"/>
      <w:r>
        <w:rPr>
          <w:rFonts w:ascii="Verdana" w:hAnsi="Verdana"/>
          <w:b/>
          <w:bCs/>
          <w:sz w:val="22"/>
          <w:szCs w:val="22"/>
        </w:rPr>
        <w:t>is:</w:t>
      </w:r>
      <w:proofErr w:type="gramEnd"/>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134"/>
        <w:gridCol w:w="573"/>
        <w:gridCol w:w="567"/>
        <w:gridCol w:w="851"/>
        <w:gridCol w:w="573"/>
      </w:tblGrid>
      <w:tr w:rsidR="009E2376" w14:paraId="4A336989" w14:textId="77777777" w:rsidTr="00F55A22">
        <w:trPr>
          <w:trHeight w:val="317"/>
        </w:trPr>
        <w:tc>
          <w:tcPr>
            <w:tcW w:w="4536" w:type="dxa"/>
            <w:vAlign w:val="center"/>
          </w:tcPr>
          <w:p w14:paraId="6D795068" w14:textId="5E03A6DA"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Legally compliant</w:t>
            </w:r>
          </w:p>
        </w:tc>
        <w:tc>
          <w:tcPr>
            <w:tcW w:w="1134" w:type="dxa"/>
            <w:vAlign w:val="center"/>
          </w:tcPr>
          <w:p w14:paraId="38ED6B2D" w14:textId="62FBCD69"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Legally Compliant - Yes"/>
            <w:tag w:val="Legally Compliant - Yes"/>
            <w:id w:val="567618230"/>
            <w14:checkbox>
              <w14:checked w14:val="0"/>
              <w14:checkedState w14:val="00FE" w14:font="Wingdings"/>
              <w14:uncheckedState w14:val="00A8" w14:font="Wingdings"/>
            </w14:checkbox>
          </w:sdtPr>
          <w:sdtEndPr/>
          <w:sdtContent>
            <w:tc>
              <w:tcPr>
                <w:tcW w:w="573" w:type="dxa"/>
                <w:vAlign w:val="center"/>
              </w:tcPr>
              <w:p w14:paraId="07355DF1" w14:textId="141E34C6" w:rsidR="009E2376" w:rsidRDefault="00282DD0"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7647615D" w14:textId="77777777" w:rsidR="009E2376" w:rsidRDefault="009E2376" w:rsidP="00D745A5">
            <w:pPr>
              <w:pStyle w:val="ListParagraph"/>
              <w:ind w:left="0"/>
              <w:jc w:val="center"/>
              <w:rPr>
                <w:rFonts w:ascii="Verdana" w:hAnsi="Verdana"/>
                <w:sz w:val="20"/>
                <w:szCs w:val="20"/>
              </w:rPr>
            </w:pPr>
          </w:p>
        </w:tc>
        <w:tc>
          <w:tcPr>
            <w:tcW w:w="851" w:type="dxa"/>
            <w:vAlign w:val="center"/>
          </w:tcPr>
          <w:p w14:paraId="256189B2" w14:textId="23C922C3"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Legally Compliant - No"/>
            <w:tag w:val="Legally Compliant - No"/>
            <w:id w:val="842507814"/>
            <w14:checkbox>
              <w14:checked w14:val="0"/>
              <w14:checkedState w14:val="00FE" w14:font="Wingdings"/>
              <w14:uncheckedState w14:val="00A8" w14:font="Wingdings"/>
            </w14:checkbox>
          </w:sdtPr>
          <w:sdtEndPr/>
          <w:sdtContent>
            <w:tc>
              <w:tcPr>
                <w:tcW w:w="573" w:type="dxa"/>
                <w:vAlign w:val="center"/>
              </w:tcPr>
              <w:p w14:paraId="29EC2C69" w14:textId="31125E7A" w:rsidR="009E2376" w:rsidRDefault="00282DD0"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r>
      <w:tr w:rsidR="006C6840" w14:paraId="71EFC1AC" w14:textId="77777777" w:rsidTr="00F55A22">
        <w:trPr>
          <w:trHeight w:val="60"/>
        </w:trPr>
        <w:tc>
          <w:tcPr>
            <w:tcW w:w="4536" w:type="dxa"/>
            <w:vAlign w:val="center"/>
          </w:tcPr>
          <w:p w14:paraId="4D8234F4" w14:textId="77777777" w:rsidR="006C6840" w:rsidRPr="006C6840" w:rsidRDefault="006C6840" w:rsidP="00D745A5">
            <w:pPr>
              <w:pStyle w:val="ListParagraph"/>
              <w:ind w:left="313"/>
              <w:rPr>
                <w:rFonts w:ascii="Verdana" w:hAnsi="Verdana"/>
                <w:sz w:val="4"/>
                <w:szCs w:val="4"/>
              </w:rPr>
            </w:pPr>
          </w:p>
        </w:tc>
        <w:tc>
          <w:tcPr>
            <w:tcW w:w="1134" w:type="dxa"/>
            <w:vAlign w:val="center"/>
          </w:tcPr>
          <w:p w14:paraId="17366111"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1C367649" w14:textId="77777777" w:rsidR="006C6840" w:rsidRPr="006C6840" w:rsidRDefault="006C6840" w:rsidP="00D745A5">
            <w:pPr>
              <w:pStyle w:val="ListParagraph"/>
              <w:ind w:left="0"/>
              <w:jc w:val="center"/>
              <w:rPr>
                <w:rFonts w:ascii="Verdana" w:hAnsi="Verdana"/>
                <w:sz w:val="4"/>
                <w:szCs w:val="4"/>
              </w:rPr>
            </w:pPr>
          </w:p>
        </w:tc>
        <w:tc>
          <w:tcPr>
            <w:tcW w:w="567" w:type="dxa"/>
            <w:vAlign w:val="center"/>
          </w:tcPr>
          <w:p w14:paraId="70648F54" w14:textId="77777777" w:rsidR="006C6840" w:rsidRPr="006C6840" w:rsidRDefault="006C6840" w:rsidP="00D745A5">
            <w:pPr>
              <w:pStyle w:val="ListParagraph"/>
              <w:ind w:left="0"/>
              <w:jc w:val="center"/>
              <w:rPr>
                <w:rFonts w:ascii="Verdana" w:hAnsi="Verdana"/>
                <w:sz w:val="4"/>
                <w:szCs w:val="4"/>
              </w:rPr>
            </w:pPr>
          </w:p>
        </w:tc>
        <w:tc>
          <w:tcPr>
            <w:tcW w:w="851" w:type="dxa"/>
            <w:vAlign w:val="center"/>
          </w:tcPr>
          <w:p w14:paraId="5CDB8E4A"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6DEE81A0" w14:textId="77777777" w:rsidR="006C6840" w:rsidRPr="006C6840" w:rsidRDefault="006C6840" w:rsidP="00D745A5">
            <w:pPr>
              <w:pStyle w:val="ListParagraph"/>
              <w:ind w:left="0"/>
              <w:jc w:val="center"/>
              <w:rPr>
                <w:rFonts w:ascii="Verdana" w:hAnsi="Verdana"/>
                <w:sz w:val="4"/>
                <w:szCs w:val="4"/>
              </w:rPr>
            </w:pPr>
          </w:p>
        </w:tc>
      </w:tr>
      <w:tr w:rsidR="009E2376" w14:paraId="79E1FC57" w14:textId="77777777" w:rsidTr="00F55A22">
        <w:trPr>
          <w:trHeight w:val="208"/>
        </w:trPr>
        <w:tc>
          <w:tcPr>
            <w:tcW w:w="4536" w:type="dxa"/>
            <w:vAlign w:val="center"/>
          </w:tcPr>
          <w:p w14:paraId="6587175D" w14:textId="5DE22863"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Sound</w:t>
            </w:r>
          </w:p>
        </w:tc>
        <w:tc>
          <w:tcPr>
            <w:tcW w:w="1134" w:type="dxa"/>
            <w:vAlign w:val="center"/>
          </w:tcPr>
          <w:p w14:paraId="316478F9" w14:textId="4415E757"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Sound - Yes"/>
            <w:tag w:val="Sound - Yes"/>
            <w:id w:val="-1672027188"/>
            <w14:checkbox>
              <w14:checked w14:val="0"/>
              <w14:checkedState w14:val="00FE" w14:font="Wingdings"/>
              <w14:uncheckedState w14:val="00A8" w14:font="Wingdings"/>
            </w14:checkbox>
          </w:sdtPr>
          <w:sdtEndPr/>
          <w:sdtContent>
            <w:tc>
              <w:tcPr>
                <w:tcW w:w="573" w:type="dxa"/>
                <w:vAlign w:val="center"/>
              </w:tcPr>
              <w:p w14:paraId="7681B7E1" w14:textId="2340BF5B"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5F6EE213" w14:textId="77777777" w:rsidR="009E2376" w:rsidRDefault="009E2376" w:rsidP="00D745A5">
            <w:pPr>
              <w:pStyle w:val="ListParagraph"/>
              <w:ind w:left="0"/>
              <w:jc w:val="center"/>
              <w:rPr>
                <w:rFonts w:ascii="Verdana" w:hAnsi="Verdana"/>
                <w:sz w:val="20"/>
                <w:szCs w:val="20"/>
              </w:rPr>
            </w:pPr>
          </w:p>
        </w:tc>
        <w:tc>
          <w:tcPr>
            <w:tcW w:w="851" w:type="dxa"/>
            <w:vAlign w:val="center"/>
          </w:tcPr>
          <w:p w14:paraId="69782141" w14:textId="2B6F146A"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Sound - No"/>
            <w:tag w:val="Sound - No"/>
            <w:id w:val="-1607343045"/>
            <w14:checkbox>
              <w14:checked w14:val="1"/>
              <w14:checkedState w14:val="00FE" w14:font="Wingdings"/>
              <w14:uncheckedState w14:val="00A8" w14:font="Wingdings"/>
            </w14:checkbox>
          </w:sdtPr>
          <w:sdtEndPr/>
          <w:sdtContent>
            <w:tc>
              <w:tcPr>
                <w:tcW w:w="573" w:type="dxa"/>
                <w:vAlign w:val="center"/>
              </w:tcPr>
              <w:p w14:paraId="40A0B7D2" w14:textId="496829C8" w:rsidR="009E2376" w:rsidRDefault="00C86874" w:rsidP="00D745A5">
                <w:pPr>
                  <w:pStyle w:val="ListParagraph"/>
                  <w:ind w:left="0"/>
                  <w:jc w:val="center"/>
                  <w:rPr>
                    <w:rFonts w:ascii="Verdana" w:hAnsi="Verdana"/>
                    <w:sz w:val="20"/>
                    <w:szCs w:val="20"/>
                  </w:rPr>
                </w:pPr>
                <w:r>
                  <w:rPr>
                    <w:rFonts w:ascii="Verdana" w:hAnsi="Verdana"/>
                    <w:sz w:val="40"/>
                    <w:szCs w:val="40"/>
                  </w:rPr>
                  <w:sym w:font="Wingdings" w:char="F0FE"/>
                </w:r>
              </w:p>
            </w:tc>
          </w:sdtContent>
        </w:sdt>
      </w:tr>
      <w:tr w:rsidR="006C6840" w14:paraId="76EB4B47" w14:textId="77777777" w:rsidTr="00F55A22">
        <w:trPr>
          <w:trHeight w:val="60"/>
        </w:trPr>
        <w:tc>
          <w:tcPr>
            <w:tcW w:w="4536" w:type="dxa"/>
            <w:vAlign w:val="center"/>
          </w:tcPr>
          <w:p w14:paraId="4433B9A0" w14:textId="77777777" w:rsidR="006C6840" w:rsidRPr="006C6840" w:rsidRDefault="006C6840" w:rsidP="00D745A5">
            <w:pPr>
              <w:pStyle w:val="ListParagraph"/>
              <w:ind w:left="313"/>
              <w:rPr>
                <w:rFonts w:ascii="Verdana" w:hAnsi="Verdana"/>
                <w:sz w:val="4"/>
                <w:szCs w:val="4"/>
              </w:rPr>
            </w:pPr>
          </w:p>
        </w:tc>
        <w:tc>
          <w:tcPr>
            <w:tcW w:w="1134" w:type="dxa"/>
            <w:vAlign w:val="center"/>
          </w:tcPr>
          <w:p w14:paraId="0F650EE3"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32F8D330" w14:textId="77777777" w:rsidR="006C6840" w:rsidRPr="006C6840" w:rsidRDefault="006C6840" w:rsidP="00D745A5">
            <w:pPr>
              <w:pStyle w:val="ListParagraph"/>
              <w:ind w:left="0"/>
              <w:jc w:val="center"/>
              <w:rPr>
                <w:rFonts w:ascii="Verdana" w:hAnsi="Verdana"/>
                <w:sz w:val="4"/>
                <w:szCs w:val="4"/>
              </w:rPr>
            </w:pPr>
          </w:p>
        </w:tc>
        <w:tc>
          <w:tcPr>
            <w:tcW w:w="567" w:type="dxa"/>
            <w:vAlign w:val="center"/>
          </w:tcPr>
          <w:p w14:paraId="0ECA9F2C" w14:textId="77777777" w:rsidR="006C6840" w:rsidRPr="006C6840" w:rsidRDefault="006C6840" w:rsidP="00D745A5">
            <w:pPr>
              <w:pStyle w:val="ListParagraph"/>
              <w:ind w:left="0"/>
              <w:jc w:val="center"/>
              <w:rPr>
                <w:rFonts w:ascii="Verdana" w:hAnsi="Verdana"/>
                <w:sz w:val="4"/>
                <w:szCs w:val="4"/>
              </w:rPr>
            </w:pPr>
          </w:p>
        </w:tc>
        <w:tc>
          <w:tcPr>
            <w:tcW w:w="851" w:type="dxa"/>
            <w:vAlign w:val="center"/>
          </w:tcPr>
          <w:p w14:paraId="0E492072"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266E7781" w14:textId="77777777" w:rsidR="006C6840" w:rsidRPr="006C6840" w:rsidRDefault="006C6840" w:rsidP="00D745A5">
            <w:pPr>
              <w:pStyle w:val="ListParagraph"/>
              <w:ind w:left="0"/>
              <w:jc w:val="center"/>
              <w:rPr>
                <w:rFonts w:ascii="Verdana" w:hAnsi="Verdana"/>
                <w:sz w:val="4"/>
                <w:szCs w:val="4"/>
              </w:rPr>
            </w:pPr>
          </w:p>
        </w:tc>
      </w:tr>
      <w:tr w:rsidR="009E2376" w14:paraId="76391C6E" w14:textId="77777777" w:rsidTr="00F55A22">
        <w:trPr>
          <w:trHeight w:val="60"/>
        </w:trPr>
        <w:tc>
          <w:tcPr>
            <w:tcW w:w="4536" w:type="dxa"/>
            <w:vAlign w:val="center"/>
          </w:tcPr>
          <w:p w14:paraId="0BC468A7" w14:textId="7A6DEDAA"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Compliant with the Duty to Co-operate</w:t>
            </w:r>
          </w:p>
        </w:tc>
        <w:tc>
          <w:tcPr>
            <w:tcW w:w="1134" w:type="dxa"/>
            <w:vAlign w:val="center"/>
          </w:tcPr>
          <w:p w14:paraId="6D9AA1A5" w14:textId="439BCC9B"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Compliant with the Duty to Cooperate - Yes"/>
            <w:tag w:val="Compliant with the Duty to Cooperate - Yes"/>
            <w:id w:val="335660297"/>
            <w14:checkbox>
              <w14:checked w14:val="0"/>
              <w14:checkedState w14:val="00FE" w14:font="Wingdings"/>
              <w14:uncheckedState w14:val="00A8" w14:font="Wingdings"/>
            </w14:checkbox>
          </w:sdtPr>
          <w:sdtEndPr/>
          <w:sdtContent>
            <w:tc>
              <w:tcPr>
                <w:tcW w:w="573" w:type="dxa"/>
                <w:vAlign w:val="center"/>
              </w:tcPr>
              <w:p w14:paraId="60382383" w14:textId="5A260201"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2F856BED" w14:textId="77777777" w:rsidR="009E2376" w:rsidRDefault="009E2376" w:rsidP="00D745A5">
            <w:pPr>
              <w:pStyle w:val="ListParagraph"/>
              <w:ind w:left="0"/>
              <w:jc w:val="center"/>
              <w:rPr>
                <w:rFonts w:ascii="Verdana" w:hAnsi="Verdana"/>
                <w:sz w:val="20"/>
                <w:szCs w:val="20"/>
              </w:rPr>
            </w:pPr>
          </w:p>
        </w:tc>
        <w:tc>
          <w:tcPr>
            <w:tcW w:w="851" w:type="dxa"/>
            <w:vAlign w:val="center"/>
          </w:tcPr>
          <w:p w14:paraId="64B73A12" w14:textId="3BE3DC41"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Compliant with the Duty to Cooperate - No"/>
            <w:id w:val="1670908605"/>
            <w14:checkbox>
              <w14:checked w14:val="0"/>
              <w14:checkedState w14:val="00FE" w14:font="Wingdings"/>
              <w14:uncheckedState w14:val="00A8" w14:font="Wingdings"/>
            </w14:checkbox>
          </w:sdtPr>
          <w:sdtEndPr/>
          <w:sdtContent>
            <w:tc>
              <w:tcPr>
                <w:tcW w:w="573" w:type="dxa"/>
                <w:vAlign w:val="center"/>
              </w:tcPr>
              <w:p w14:paraId="643BAA71" w14:textId="07809EE0"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r>
    </w:tbl>
    <w:p w14:paraId="14D5DEB6" w14:textId="77777777" w:rsidR="005F6B2C" w:rsidRDefault="009E2376" w:rsidP="00844FDC">
      <w:pPr>
        <w:spacing w:after="120"/>
        <w:ind w:left="142" w:hanging="142"/>
        <w:rPr>
          <w:rFonts w:ascii="Verdana" w:hAnsi="Verdana"/>
          <w:i/>
          <w:iCs/>
          <w:sz w:val="20"/>
          <w:szCs w:val="20"/>
        </w:rPr>
      </w:pPr>
      <w:r w:rsidRPr="00F124DF">
        <w:rPr>
          <w:rFonts w:ascii="Verdana" w:hAnsi="Verdana"/>
          <w:i/>
          <w:iCs/>
          <w:sz w:val="20"/>
          <w:szCs w:val="20"/>
        </w:rPr>
        <w:t xml:space="preserve"> </w:t>
      </w:r>
      <w:r w:rsidR="00844FDC">
        <w:rPr>
          <w:rFonts w:ascii="Verdana" w:hAnsi="Verdana"/>
          <w:i/>
          <w:iCs/>
          <w:sz w:val="20"/>
          <w:szCs w:val="20"/>
        </w:rPr>
        <w:t xml:space="preserve"> </w:t>
      </w:r>
      <w:r w:rsidR="00CF7F48" w:rsidRPr="00F124DF">
        <w:rPr>
          <w:rFonts w:ascii="Verdana" w:hAnsi="Verdana"/>
          <w:i/>
          <w:iCs/>
          <w:sz w:val="20"/>
          <w:szCs w:val="20"/>
        </w:rPr>
        <w:t>(Please tick as appropriate</w:t>
      </w:r>
      <w:r w:rsidR="005F6B2C">
        <w:rPr>
          <w:rFonts w:ascii="Verdana" w:hAnsi="Verdana"/>
          <w:i/>
          <w:iCs/>
          <w:sz w:val="20"/>
          <w:szCs w:val="20"/>
        </w:rPr>
        <w:t>)</w:t>
      </w:r>
      <w:r w:rsidR="00844FDC">
        <w:rPr>
          <w:rFonts w:ascii="Verdana" w:hAnsi="Verdana"/>
          <w:i/>
          <w:iCs/>
          <w:sz w:val="20"/>
          <w:szCs w:val="20"/>
        </w:rPr>
        <w:t xml:space="preserve">. </w:t>
      </w:r>
    </w:p>
    <w:p w14:paraId="451B5DD3" w14:textId="77777777" w:rsidR="00CF7F48" w:rsidRDefault="00CF7F48"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Q4. </w:t>
      </w:r>
      <w:r w:rsidRPr="00CF7F48">
        <w:rPr>
          <w:rFonts w:ascii="Verdana" w:hAnsi="Verdana"/>
          <w:b/>
          <w:bCs/>
          <w:sz w:val="22"/>
          <w:szCs w:val="22"/>
        </w:rPr>
        <w:t xml:space="preserve">Please give details of why you consider the </w:t>
      </w:r>
      <w:r w:rsidR="00F568FA">
        <w:rPr>
          <w:rFonts w:ascii="Verdana" w:hAnsi="Verdana"/>
          <w:b/>
          <w:bCs/>
          <w:sz w:val="22"/>
          <w:szCs w:val="22"/>
        </w:rPr>
        <w:t xml:space="preserve">Regulation 19: </w:t>
      </w:r>
      <w:r w:rsidR="00105DB9">
        <w:rPr>
          <w:rFonts w:ascii="Verdana" w:hAnsi="Verdana"/>
          <w:b/>
          <w:bCs/>
          <w:sz w:val="22"/>
          <w:szCs w:val="22"/>
        </w:rPr>
        <w:t xml:space="preserve">Pre-Submission Draft </w:t>
      </w:r>
      <w:r w:rsidR="007378B6">
        <w:rPr>
          <w:rFonts w:ascii="Verdana" w:hAnsi="Verdana"/>
          <w:b/>
          <w:bCs/>
          <w:sz w:val="22"/>
          <w:szCs w:val="22"/>
        </w:rPr>
        <w:t xml:space="preserve">of the Shropshire </w:t>
      </w:r>
      <w:r w:rsidRPr="00CF7F48">
        <w:rPr>
          <w:rFonts w:ascii="Verdana" w:hAnsi="Verdana"/>
          <w:b/>
          <w:bCs/>
          <w:sz w:val="22"/>
          <w:szCs w:val="22"/>
        </w:rPr>
        <w:t>Local Plan is not legally compliant or is unsound or fails to comply with the duty to co-operate. Please be as precise as possible.</w:t>
      </w:r>
    </w:p>
    <w:p w14:paraId="45EB3919" w14:textId="17B6C3B8" w:rsidR="00CF7F48" w:rsidRPr="00105DB9" w:rsidRDefault="00CF7F48" w:rsidP="00F568FA">
      <w:pPr>
        <w:spacing w:before="40" w:after="40"/>
        <w:ind w:left="-142"/>
        <w:rPr>
          <w:rFonts w:ascii="Verdana" w:hAnsi="Verdana" w:cs="Arial"/>
          <w:i/>
          <w:iCs/>
          <w:sz w:val="19"/>
          <w:szCs w:val="19"/>
        </w:rPr>
      </w:pPr>
      <w:r w:rsidRPr="00105DB9">
        <w:rPr>
          <w:rFonts w:ascii="Verdana" w:hAnsi="Verdana" w:cs="Arial"/>
          <w:i/>
          <w:iCs/>
          <w:sz w:val="19"/>
          <w:szCs w:val="19"/>
        </w:rPr>
        <w:t xml:space="preserve">If you wish to support the legal compliance or soundness of the </w:t>
      </w:r>
      <w:r w:rsidR="00844FDC">
        <w:rPr>
          <w:rFonts w:ascii="Verdana" w:hAnsi="Verdana" w:cs="Arial"/>
          <w:i/>
          <w:iCs/>
          <w:sz w:val="19"/>
          <w:szCs w:val="19"/>
        </w:rPr>
        <w:t xml:space="preserve">Regulation 19: </w:t>
      </w:r>
      <w:r w:rsidR="00105DB9" w:rsidRPr="00105DB9">
        <w:rPr>
          <w:rFonts w:ascii="Verdana" w:hAnsi="Verdana" w:cs="Arial"/>
          <w:i/>
          <w:iCs/>
          <w:sz w:val="19"/>
          <w:szCs w:val="19"/>
        </w:rPr>
        <w:t xml:space="preserve">Pre-Submission Draft </w:t>
      </w:r>
      <w:r w:rsidR="007378B6">
        <w:rPr>
          <w:rFonts w:ascii="Verdana" w:hAnsi="Verdana" w:cs="Arial"/>
          <w:i/>
          <w:iCs/>
          <w:sz w:val="19"/>
          <w:szCs w:val="19"/>
        </w:rPr>
        <w:t xml:space="preserve">of the Shropshire </w:t>
      </w:r>
      <w:r w:rsidRPr="00105DB9">
        <w:rPr>
          <w:rFonts w:ascii="Verdana" w:hAnsi="Verdana" w:cs="Arial"/>
          <w:i/>
          <w:iCs/>
          <w:sz w:val="19"/>
          <w:szCs w:val="19"/>
        </w:rPr>
        <w:t>Local Plan or its compliance with the duty to co-operate, please also use this box to set out your comments.</w:t>
      </w:r>
    </w:p>
    <w:tbl>
      <w:tblPr>
        <w:tblStyle w:val="TableGrid"/>
        <w:tblW w:w="0" w:type="auto"/>
        <w:tblInd w:w="-147" w:type="dxa"/>
        <w:tblLook w:val="04A0" w:firstRow="1" w:lastRow="0" w:firstColumn="1" w:lastColumn="0" w:noHBand="0" w:noVBand="1"/>
      </w:tblPr>
      <w:tblGrid>
        <w:gridCol w:w="9776"/>
      </w:tblGrid>
      <w:tr w:rsidR="00CF7F48" w14:paraId="7F18AB0C" w14:textId="77777777" w:rsidTr="00F568FA">
        <w:trPr>
          <w:trHeight w:val="3313"/>
        </w:trPr>
        <w:sdt>
          <w:sdtPr>
            <w:rPr>
              <w:rFonts w:ascii="Verdana" w:eastAsia="Times New Roman" w:hAnsi="Verdana" w:cs="Arial"/>
              <w:sz w:val="20"/>
              <w:szCs w:val="24"/>
              <w:lang w:eastAsia="en-GB"/>
            </w:rPr>
            <w:alias w:val="Response to Q4:"/>
            <w:tag w:val="Response to Q4:"/>
            <w:id w:val="-103819811"/>
            <w:placeholder>
              <w:docPart w:val="DefaultPlaceholder_-1854013440"/>
            </w:placeholder>
          </w:sdtPr>
          <w:sdtEndPr/>
          <w:sdtContent>
            <w:tc>
              <w:tcPr>
                <w:tcW w:w="9776" w:type="dxa"/>
              </w:tcPr>
              <w:p w14:paraId="4088AB97" w14:textId="77777777" w:rsidR="001B3791" w:rsidRDefault="001B3791" w:rsidP="001B3791">
                <w:pPr>
                  <w:pStyle w:val="NoSpacing"/>
                  <w:ind w:left="1418"/>
                  <w:jc w:val="both"/>
                  <w:rPr>
                    <w:i/>
                    <w:iCs/>
                  </w:rPr>
                </w:pPr>
                <w:r>
                  <w:rPr>
                    <w:i/>
                    <w:iCs/>
                  </w:rPr>
                  <w:t>The note against the proposed allocation of employment land in Bridgnorth contained in Appendix 6 indicates that there is a Preferred Site for Recycling and Environmental Industries.  This is not detailed, but it is very worrying.</w:t>
                </w:r>
              </w:p>
              <w:p w14:paraId="562B9B7E" w14:textId="77777777" w:rsidR="001B3791" w:rsidRDefault="001B3791" w:rsidP="001B3791">
                <w:pPr>
                  <w:pStyle w:val="NoSpacing"/>
                  <w:ind w:left="709"/>
                  <w:jc w:val="both"/>
                  <w:rPr>
                    <w:i/>
                    <w:iCs/>
                  </w:rPr>
                </w:pPr>
              </w:p>
              <w:p w14:paraId="61F9103B" w14:textId="77777777" w:rsidR="001B3791" w:rsidRDefault="001B3791" w:rsidP="001B3791">
                <w:pPr>
                  <w:pStyle w:val="NoSpacing"/>
                  <w:ind w:left="1418"/>
                  <w:jc w:val="both"/>
                  <w:rPr>
                    <w:i/>
                    <w:iCs/>
                  </w:rPr>
                </w:pPr>
                <w:r>
                  <w:rPr>
                    <w:i/>
                    <w:iCs/>
                  </w:rPr>
                  <w:t xml:space="preserve">It seems unlikely that a recycling plant would be set up on a brand-new industrial estate in a new garden village as proposed for </w:t>
                </w:r>
                <w:proofErr w:type="spellStart"/>
                <w:r>
                  <w:rPr>
                    <w:i/>
                    <w:iCs/>
                  </w:rPr>
                  <w:t>Tasley</w:t>
                </w:r>
                <w:proofErr w:type="spellEnd"/>
                <w:r>
                  <w:rPr>
                    <w:i/>
                    <w:iCs/>
                  </w:rPr>
                  <w:t xml:space="preserve">.   This suggests that it might be set up in a location away from the main urban area – very possibly Stanmore.  The sites proposed at Stanmore would, if the Review Plan is approved, be removed from Green Belt protection. However, they would still be </w:t>
                </w:r>
                <w:r>
                  <w:rPr>
                    <w:i/>
                    <w:iCs/>
                    <w:u w:val="single"/>
                  </w:rPr>
                  <w:t>surrounded</w:t>
                </w:r>
                <w:r>
                  <w:rPr>
                    <w:i/>
                    <w:iCs/>
                  </w:rPr>
                  <w:t xml:space="preserve"> by Green Belt and would </w:t>
                </w:r>
                <w:proofErr w:type="gramStart"/>
                <w:r>
                  <w:rPr>
                    <w:i/>
                    <w:iCs/>
                  </w:rPr>
                  <w:t>be located in</w:t>
                </w:r>
                <w:proofErr w:type="gramEnd"/>
                <w:r>
                  <w:rPr>
                    <w:i/>
                    <w:iCs/>
                  </w:rPr>
                  <w:t xml:space="preserve"> countryside where there is no need for such development.  It is considered that such a location would, in any event, be an inappropriate location for recycling activities.  There is already such an operation not far from Stanmore, towards </w:t>
                </w:r>
                <w:proofErr w:type="spellStart"/>
                <w:r>
                  <w:rPr>
                    <w:i/>
                    <w:iCs/>
                  </w:rPr>
                  <w:t>Worfield</w:t>
                </w:r>
                <w:proofErr w:type="spellEnd"/>
                <w:r>
                  <w:rPr>
                    <w:i/>
                    <w:iCs/>
                  </w:rPr>
                  <w:t>, and within the Green Belt, which is the source of environmental problems, and an intensification of that use would not be an acceptable situation.</w:t>
                </w:r>
              </w:p>
              <w:p w14:paraId="2AF09102" w14:textId="77777777" w:rsidR="001B3791" w:rsidRDefault="001B3791" w:rsidP="001B3791">
                <w:pPr>
                  <w:pStyle w:val="NoSpacing"/>
                  <w:ind w:left="709"/>
                  <w:jc w:val="both"/>
                  <w:rPr>
                    <w:i/>
                    <w:iCs/>
                  </w:rPr>
                </w:pPr>
              </w:p>
              <w:p w14:paraId="69F7D0F1" w14:textId="77777777" w:rsidR="001B3791" w:rsidRDefault="001B3791" w:rsidP="001B3791">
                <w:pPr>
                  <w:pStyle w:val="NoSpacing"/>
                  <w:ind w:left="709"/>
                  <w:jc w:val="both"/>
                  <w:rPr>
                    <w:i/>
                    <w:iCs/>
                  </w:rPr>
                </w:pPr>
              </w:p>
              <w:p w14:paraId="631797DF" w14:textId="77777777" w:rsidR="001B3791" w:rsidRDefault="001B3791" w:rsidP="001B3791">
                <w:pPr>
                  <w:pStyle w:val="NoSpacing"/>
                  <w:ind w:left="709"/>
                  <w:jc w:val="both"/>
                  <w:rPr>
                    <w:i/>
                    <w:iCs/>
                  </w:rPr>
                </w:pPr>
              </w:p>
              <w:p w14:paraId="1B2A3C8D" w14:textId="77777777" w:rsidR="001B3791" w:rsidRDefault="001B3791" w:rsidP="001B3791">
                <w:pPr>
                  <w:pStyle w:val="NoSpacing"/>
                  <w:ind w:left="1418"/>
                  <w:jc w:val="both"/>
                  <w:rPr>
                    <w:i/>
                    <w:iCs/>
                  </w:rPr>
                </w:pPr>
                <w:r>
                  <w:rPr>
                    <w:i/>
                    <w:iCs/>
                  </w:rPr>
                  <w:t>The calculation of employment land need for Bridgnorth in the Shropshire Employment Land Review 2019 indicates that an “additional provision to address local circumstances” of 12 ha is needed.  The precise reasons for needing this additional provision, and exactly how the figure of 12 ha has been arrived at is not given.</w:t>
                </w:r>
              </w:p>
              <w:p w14:paraId="3E61AE56" w14:textId="77777777" w:rsidR="001B3791" w:rsidRDefault="001B3791" w:rsidP="001B3791">
                <w:pPr>
                  <w:pStyle w:val="NoSpacing"/>
                  <w:ind w:left="1418"/>
                  <w:jc w:val="both"/>
                  <w:rPr>
                    <w:i/>
                    <w:iCs/>
                  </w:rPr>
                </w:pPr>
              </w:p>
              <w:p w14:paraId="4469ED29" w14:textId="0C9E3D81" w:rsidR="001B3791" w:rsidRDefault="001B3791" w:rsidP="001B3791">
                <w:pPr>
                  <w:pStyle w:val="NoSpacing"/>
                  <w:ind w:left="1418"/>
                  <w:jc w:val="both"/>
                  <w:rPr>
                    <w:i/>
                    <w:iCs/>
                  </w:rPr>
                </w:pPr>
                <w:r>
                  <w:rPr>
                    <w:i/>
                    <w:iCs/>
                  </w:rPr>
                  <w:t>There is no “local circumstance” that would justify such a provision.  This is evidenced by the current large areas of undeveloped land (some never having been developed), and empty factory units at Stanmore Industrial Estate.  If the local circumstance is so acute, these areas would have been developed/redeveloped, by now.   The fact that, in the over 40 years that the Stanmore Business Park has been in operation, the existing land and buildings have never been fully developed and put to operational use, indicates that an additional 11.5 ha as the Plan proposes is not justified</w:t>
                </w:r>
                <w:r w:rsidR="008544AA">
                  <w:rPr>
                    <w:i/>
                    <w:iCs/>
                  </w:rPr>
                  <w:t xml:space="preserve"> or evidenced</w:t>
                </w:r>
                <w:r>
                  <w:rPr>
                    <w:i/>
                    <w:iCs/>
                  </w:rPr>
                  <w:t xml:space="preserve">, and </w:t>
                </w:r>
                <w:r w:rsidR="001D10EB">
                  <w:rPr>
                    <w:i/>
                    <w:iCs/>
                  </w:rPr>
                  <w:t xml:space="preserve">there is </w:t>
                </w:r>
                <w:r w:rsidR="008544AA">
                  <w:rPr>
                    <w:i/>
                    <w:iCs/>
                  </w:rPr>
                  <w:t>no certainty that it can be delivered</w:t>
                </w:r>
                <w:r>
                  <w:rPr>
                    <w:i/>
                    <w:iCs/>
                  </w:rPr>
                  <w:t>.</w:t>
                </w:r>
              </w:p>
              <w:p w14:paraId="2DAA2C78" w14:textId="139E7A7F" w:rsidR="006720EB" w:rsidRDefault="006720EB" w:rsidP="001B3791">
                <w:pPr>
                  <w:pStyle w:val="NoSpacing"/>
                  <w:ind w:left="1418"/>
                  <w:jc w:val="both"/>
                  <w:rPr>
                    <w:i/>
                    <w:iCs/>
                  </w:rPr>
                </w:pPr>
                <w:r>
                  <w:rPr>
                    <w:i/>
                    <w:iCs/>
                  </w:rPr>
                  <w:t xml:space="preserve">The only certainty is that it will adversely affect the green belt, and </w:t>
                </w:r>
                <w:r w:rsidR="00977A84">
                  <w:rPr>
                    <w:i/>
                    <w:iCs/>
                  </w:rPr>
                  <w:t>act as a prece</w:t>
                </w:r>
                <w:r w:rsidR="005B0387">
                  <w:rPr>
                    <w:i/>
                    <w:iCs/>
                  </w:rPr>
                  <w:t>de</w:t>
                </w:r>
                <w:r w:rsidR="00977A84">
                  <w:rPr>
                    <w:i/>
                    <w:iCs/>
                  </w:rPr>
                  <w:t>nt for any similar unjustified in</w:t>
                </w:r>
                <w:r w:rsidR="00D7197D">
                  <w:rPr>
                    <w:i/>
                    <w:iCs/>
                  </w:rPr>
                  <w:t>cursions</w:t>
                </w:r>
                <w:r w:rsidR="00977A84">
                  <w:rPr>
                    <w:i/>
                    <w:iCs/>
                  </w:rPr>
                  <w:t xml:space="preserve"> into the green belt </w:t>
                </w:r>
                <w:r w:rsidR="003477EC">
                  <w:rPr>
                    <w:i/>
                    <w:iCs/>
                  </w:rPr>
                  <w:t>if the future.</w:t>
                </w:r>
              </w:p>
              <w:p w14:paraId="2EBC2885" w14:textId="77777777" w:rsidR="001B3791" w:rsidRDefault="001B3791" w:rsidP="001B3791">
                <w:pPr>
                  <w:pStyle w:val="NoSpacing"/>
                  <w:ind w:left="1418"/>
                  <w:jc w:val="both"/>
                  <w:rPr>
                    <w:i/>
                    <w:iCs/>
                  </w:rPr>
                </w:pPr>
              </w:p>
              <w:p w14:paraId="6BFA5EED" w14:textId="036B3C01" w:rsidR="00CF7F48" w:rsidRDefault="00CF7F48" w:rsidP="002F1279">
                <w:pPr>
                  <w:rPr>
                    <w:rFonts w:ascii="Verdana" w:hAnsi="Verdana" w:cs="Arial"/>
                    <w:sz w:val="20"/>
                  </w:rPr>
                </w:pPr>
              </w:p>
            </w:tc>
          </w:sdtContent>
        </w:sdt>
      </w:tr>
    </w:tbl>
    <w:p w14:paraId="7066DC6C" w14:textId="77777777" w:rsidR="00CF7F48" w:rsidRPr="00625FFE" w:rsidRDefault="0042734E" w:rsidP="009B2928">
      <w:pPr>
        <w:spacing w:after="40"/>
        <w:jc w:val="right"/>
        <w:rPr>
          <w:rFonts w:ascii="Verdana" w:hAnsi="Verdana" w:cs="Arial"/>
          <w:i/>
          <w:iCs/>
          <w:sz w:val="20"/>
        </w:rPr>
      </w:pPr>
      <w:r w:rsidRPr="00625FFE">
        <w:rPr>
          <w:rFonts w:ascii="Verdana" w:hAnsi="Verdana" w:cs="Arial"/>
          <w:i/>
          <w:iCs/>
          <w:sz w:val="20"/>
        </w:rPr>
        <w:lastRenderedPageBreak/>
        <w:t xml:space="preserve">(Please </w:t>
      </w:r>
      <w:proofErr w:type="gramStart"/>
      <w:r w:rsidRPr="00625FFE">
        <w:rPr>
          <w:rFonts w:ascii="Verdana" w:hAnsi="Verdana" w:cs="Arial"/>
          <w:i/>
          <w:iCs/>
          <w:sz w:val="20"/>
        </w:rPr>
        <w:t>continue on</w:t>
      </w:r>
      <w:proofErr w:type="gramEnd"/>
      <w:r w:rsidRPr="00625FFE">
        <w:rPr>
          <w:rFonts w:ascii="Verdana" w:hAnsi="Verdana" w:cs="Arial"/>
          <w:i/>
          <w:iCs/>
          <w:sz w:val="20"/>
        </w:rPr>
        <w:t xml:space="preserve"> a separate sheet if necessary)</w:t>
      </w:r>
    </w:p>
    <w:p w14:paraId="35231F2F" w14:textId="6D2CF29B" w:rsidR="00A013F9" w:rsidRDefault="00A013F9"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Q5. </w:t>
      </w:r>
      <w:r w:rsidRPr="00A013F9">
        <w:rPr>
          <w:rFonts w:ascii="Verdana" w:hAnsi="Verdana"/>
          <w:b/>
          <w:bCs/>
          <w:sz w:val="22"/>
          <w:szCs w:val="22"/>
        </w:rPr>
        <w:t xml:space="preserve">Please set out the modification(s) you consider necessary to make the </w:t>
      </w:r>
      <w:r w:rsidR="00F55A22">
        <w:rPr>
          <w:rFonts w:ascii="Verdana" w:hAnsi="Verdana"/>
          <w:b/>
          <w:bCs/>
          <w:sz w:val="22"/>
          <w:szCs w:val="22"/>
        </w:rPr>
        <w:t xml:space="preserve">Regulation 19: </w:t>
      </w:r>
      <w:r w:rsidR="00105DB9">
        <w:rPr>
          <w:rFonts w:ascii="Verdana" w:hAnsi="Verdana"/>
          <w:b/>
          <w:bCs/>
          <w:sz w:val="22"/>
          <w:szCs w:val="22"/>
        </w:rPr>
        <w:t xml:space="preserve">Pre-Submission Draft </w:t>
      </w:r>
      <w:r w:rsidR="007378B6">
        <w:rPr>
          <w:rFonts w:ascii="Verdana" w:hAnsi="Verdana"/>
          <w:b/>
          <w:bCs/>
          <w:sz w:val="22"/>
          <w:szCs w:val="22"/>
        </w:rPr>
        <w:t xml:space="preserve">of the Shropshire </w:t>
      </w:r>
      <w:r w:rsidRPr="00A013F9">
        <w:rPr>
          <w:rFonts w:ascii="Verdana" w:hAnsi="Verdana"/>
          <w:b/>
          <w:bCs/>
          <w:sz w:val="22"/>
          <w:szCs w:val="22"/>
        </w:rPr>
        <w:t xml:space="preserve">Local Plan legally compliant and sound, in respect of any legal compliance or soundness matters you have identified at </w:t>
      </w:r>
      <w:r>
        <w:rPr>
          <w:rFonts w:ascii="Verdana" w:hAnsi="Verdana"/>
          <w:b/>
          <w:bCs/>
          <w:sz w:val="22"/>
          <w:szCs w:val="22"/>
        </w:rPr>
        <w:t>Q4</w:t>
      </w:r>
      <w:r w:rsidRPr="00A013F9">
        <w:rPr>
          <w:rFonts w:ascii="Verdana" w:hAnsi="Verdana"/>
          <w:b/>
          <w:bCs/>
          <w:sz w:val="22"/>
          <w:szCs w:val="22"/>
        </w:rPr>
        <w:t xml:space="preserve"> above.  </w:t>
      </w:r>
    </w:p>
    <w:p w14:paraId="1F7022F8" w14:textId="1BB2F22C" w:rsidR="00CF7F48" w:rsidRPr="00105DB9" w:rsidRDefault="0042734E" w:rsidP="00CD3FA3">
      <w:pPr>
        <w:spacing w:before="40" w:after="40"/>
        <w:ind w:left="-142" w:right="-142"/>
        <w:rPr>
          <w:rFonts w:ascii="Verdana" w:hAnsi="Verdana" w:cs="Arial"/>
          <w:i/>
          <w:iCs/>
          <w:sz w:val="19"/>
          <w:szCs w:val="19"/>
        </w:rPr>
      </w:pPr>
      <w:r w:rsidRPr="00105DB9">
        <w:rPr>
          <w:rFonts w:ascii="Verdana" w:hAnsi="Verdana" w:cs="Arial"/>
          <w:i/>
          <w:iCs/>
          <w:sz w:val="19"/>
          <w:szCs w:val="19"/>
        </w:rPr>
        <w:t xml:space="preserve">Please note that non-compliance with the duty to co-operate is incapable of modification at examination. You will need to say why each modification will make the </w:t>
      </w:r>
      <w:r w:rsidR="00CD3FA3">
        <w:rPr>
          <w:rFonts w:ascii="Verdana" w:hAnsi="Verdana" w:cs="Arial"/>
          <w:i/>
          <w:iCs/>
          <w:sz w:val="19"/>
          <w:szCs w:val="19"/>
        </w:rPr>
        <w:t xml:space="preserve">Regulation 19: </w:t>
      </w:r>
      <w:r w:rsidR="00105DB9">
        <w:rPr>
          <w:rFonts w:ascii="Verdana" w:hAnsi="Verdana" w:cs="Arial"/>
          <w:i/>
          <w:iCs/>
          <w:sz w:val="19"/>
          <w:szCs w:val="19"/>
        </w:rPr>
        <w:t>Pre-Submission</w:t>
      </w:r>
      <w:r w:rsidR="00126DFB" w:rsidRPr="00105DB9">
        <w:rPr>
          <w:rFonts w:ascii="Verdana" w:hAnsi="Verdana" w:cs="Arial"/>
          <w:i/>
          <w:iCs/>
          <w:sz w:val="19"/>
          <w:szCs w:val="19"/>
        </w:rPr>
        <w:t xml:space="preserve"> </w:t>
      </w:r>
      <w:r w:rsidR="007378B6">
        <w:rPr>
          <w:rFonts w:ascii="Verdana" w:hAnsi="Verdana" w:cs="Arial"/>
          <w:i/>
          <w:iCs/>
          <w:sz w:val="19"/>
          <w:szCs w:val="19"/>
        </w:rPr>
        <w:t xml:space="preserve">Draft of the Shropshire </w:t>
      </w:r>
      <w:r w:rsidRPr="00105DB9">
        <w:rPr>
          <w:rFonts w:ascii="Verdana" w:hAnsi="Verdana" w:cs="Arial"/>
          <w:i/>
          <w:iCs/>
          <w:sz w:val="19"/>
          <w:szCs w:val="19"/>
        </w:rPr>
        <w:t>Local Plan legally compliant or sound. It will be helpful if you are able to put forward your suggested revised wording of any policy or text. Please be as precise as possible.</w:t>
      </w:r>
    </w:p>
    <w:tbl>
      <w:tblPr>
        <w:tblStyle w:val="TableGrid"/>
        <w:tblW w:w="0" w:type="auto"/>
        <w:tblInd w:w="-147" w:type="dxa"/>
        <w:tblLook w:val="04A0" w:firstRow="1" w:lastRow="0" w:firstColumn="1" w:lastColumn="0" w:noHBand="0" w:noVBand="1"/>
      </w:tblPr>
      <w:tblGrid>
        <w:gridCol w:w="9776"/>
      </w:tblGrid>
      <w:tr w:rsidR="0042734E" w14:paraId="3DCA58D1" w14:textId="77777777" w:rsidTr="00F568FA">
        <w:trPr>
          <w:trHeight w:val="3517"/>
        </w:trPr>
        <w:sdt>
          <w:sdtPr>
            <w:rPr>
              <w:rFonts w:ascii="Verdana" w:hAnsi="Verdana" w:cs="Arial"/>
              <w:sz w:val="20"/>
            </w:rPr>
            <w:alias w:val="Response to Q5:"/>
            <w:tag w:val="Response to Q5:"/>
            <w:id w:val="2025669427"/>
            <w:placeholder>
              <w:docPart w:val="9FDC634FD510402EAA8ABCDF3926F806"/>
            </w:placeholder>
          </w:sdtPr>
          <w:sdtEndPr/>
          <w:sdtContent>
            <w:sdt>
              <w:sdtPr>
                <w:rPr>
                  <w:rFonts w:ascii="Verdana" w:hAnsi="Verdana" w:cs="Arial"/>
                  <w:sz w:val="20"/>
                </w:rPr>
                <w:alias w:val="Response to Q5:"/>
                <w:tag w:val="Response to Q5:"/>
                <w:id w:val="-40669719"/>
                <w:placeholder>
                  <w:docPart w:val="618DD7CDFB68487CAE65E2D4076661FD"/>
                </w:placeholder>
              </w:sdtPr>
              <w:sdtEndPr/>
              <w:sdtContent>
                <w:tc>
                  <w:tcPr>
                    <w:tcW w:w="9776" w:type="dxa"/>
                  </w:tcPr>
                  <w:p w14:paraId="2BFA5637" w14:textId="65EDBBDF" w:rsidR="0042734E" w:rsidRDefault="00F22FFB" w:rsidP="002F1279">
                    <w:pPr>
                      <w:rPr>
                        <w:rFonts w:ascii="Verdana" w:hAnsi="Verdana" w:cs="Arial"/>
                        <w:sz w:val="20"/>
                      </w:rPr>
                    </w:pPr>
                    <w:r>
                      <w:rPr>
                        <w:rFonts w:ascii="Verdana" w:hAnsi="Verdana" w:cs="Arial"/>
                        <w:sz w:val="20"/>
                      </w:rPr>
                      <w:t>Sites STC002 and P58a – allocated for employment development at Stanmore – should be deleted from the Plan.    There is no requirement for an alternative site to be identified.</w:t>
                    </w:r>
                  </w:p>
                </w:tc>
              </w:sdtContent>
            </w:sdt>
          </w:sdtContent>
        </w:sdt>
      </w:tr>
    </w:tbl>
    <w:p w14:paraId="16BE25CA" w14:textId="77777777" w:rsidR="00625FFE" w:rsidRDefault="00625FFE" w:rsidP="009B2928">
      <w:pPr>
        <w:spacing w:after="40"/>
        <w:jc w:val="right"/>
        <w:rPr>
          <w:rFonts w:ascii="Verdana" w:hAnsi="Verdana" w:cs="Arial"/>
          <w:i/>
          <w:iCs/>
          <w:sz w:val="20"/>
        </w:rPr>
      </w:pPr>
      <w:r w:rsidRPr="00625FFE">
        <w:rPr>
          <w:rFonts w:ascii="Verdana" w:hAnsi="Verdana" w:cs="Arial"/>
          <w:i/>
          <w:iCs/>
          <w:sz w:val="20"/>
        </w:rPr>
        <w:t xml:space="preserve">(Please </w:t>
      </w:r>
      <w:proofErr w:type="gramStart"/>
      <w:r w:rsidRPr="00625FFE">
        <w:rPr>
          <w:rFonts w:ascii="Verdana" w:hAnsi="Verdana" w:cs="Arial"/>
          <w:i/>
          <w:iCs/>
          <w:sz w:val="20"/>
        </w:rPr>
        <w:t>continue on</w:t>
      </w:r>
      <w:proofErr w:type="gramEnd"/>
      <w:r w:rsidRPr="00625FFE">
        <w:rPr>
          <w:rFonts w:ascii="Verdana" w:hAnsi="Verdana" w:cs="Arial"/>
          <w:i/>
          <w:iCs/>
          <w:sz w:val="20"/>
        </w:rPr>
        <w:t xml:space="preserve"> a separate sheet if necessary)</w:t>
      </w:r>
    </w:p>
    <w:p w14:paraId="17BC8463" w14:textId="77777777" w:rsidR="00625FFE" w:rsidRPr="000F6999" w:rsidRDefault="00625FFE" w:rsidP="00625FFE">
      <w:pPr>
        <w:jc w:val="right"/>
        <w:rPr>
          <w:rFonts w:ascii="Verdana" w:hAnsi="Verdana" w:cs="Arial"/>
          <w:sz w:val="4"/>
          <w:szCs w:val="4"/>
        </w:rPr>
      </w:pPr>
    </w:p>
    <w:p w14:paraId="362F80D0" w14:textId="77777777" w:rsidR="00625FFE" w:rsidRDefault="00625FFE" w:rsidP="00F568FA">
      <w:pPr>
        <w:autoSpaceDE w:val="0"/>
        <w:spacing w:after="120"/>
        <w:ind w:left="-142"/>
      </w:pPr>
      <w:r>
        <w:rPr>
          <w:rFonts w:ascii="Verdana" w:hAnsi="Verdana" w:cs="Arial"/>
          <w:b/>
          <w:i/>
          <w:iCs/>
          <w:color w:val="000000"/>
          <w:sz w:val="20"/>
        </w:rPr>
        <w:t>Please note:</w:t>
      </w:r>
      <w:r>
        <w:rPr>
          <w:rFonts w:ascii="Verdana" w:hAnsi="Verdana" w:cs="Arial"/>
          <w:i/>
          <w:iCs/>
          <w:color w:val="000000"/>
          <w:sz w:val="20"/>
        </w:rPr>
        <w:t xml:space="preserve"> In your representation y</w:t>
      </w:r>
      <w:r>
        <w:rPr>
          <w:rFonts w:ascii="Verdana" w:hAnsi="Verdana" w:cs="Verdana"/>
          <w:i/>
          <w:sz w:val="20"/>
          <w:szCs w:val="20"/>
        </w:rPr>
        <w:t xml:space="preserve">ou </w:t>
      </w:r>
      <w:r>
        <w:rPr>
          <w:rFonts w:ascii="Verdana" w:hAnsi="Verdana" w:cs="Arial"/>
          <w:i/>
          <w:iCs/>
          <w:color w:val="000000"/>
          <w:sz w:val="20"/>
          <w:szCs w:val="20"/>
        </w:rPr>
        <w:t>should provide succinctly all the evidence and supporting information necessary to support your representation and your suggested modification(s).  You should not assume that you will have a further opportunity to make submissions.</w:t>
      </w:r>
    </w:p>
    <w:p w14:paraId="576D83E7" w14:textId="77777777" w:rsidR="00625FFE" w:rsidRDefault="00625FFE" w:rsidP="00F568FA">
      <w:pPr>
        <w:autoSpaceDE w:val="0"/>
        <w:ind w:left="-142"/>
        <w:rPr>
          <w:rFonts w:ascii="Verdana" w:hAnsi="Verdana" w:cs="Arial"/>
          <w:b/>
          <w:bCs/>
          <w:i/>
          <w:iCs/>
          <w:color w:val="000000"/>
          <w:sz w:val="20"/>
        </w:rPr>
      </w:pPr>
      <w:r>
        <w:rPr>
          <w:rFonts w:ascii="Verdana" w:hAnsi="Verdana" w:cs="Arial"/>
          <w:b/>
          <w:bCs/>
          <w:i/>
          <w:iCs/>
          <w:color w:val="000000"/>
          <w:sz w:val="20"/>
        </w:rPr>
        <w:t>After this stage, further submissions may only be made if invited by the Inspector, based on the matters and issues he or she identifies for examination.</w:t>
      </w:r>
    </w:p>
    <w:p w14:paraId="1F6A14AE" w14:textId="77777777" w:rsidR="00625FFE" w:rsidRPr="000F6999" w:rsidRDefault="00625FFE" w:rsidP="00625FFE">
      <w:pPr>
        <w:spacing w:before="40" w:after="40"/>
        <w:jc w:val="right"/>
        <w:rPr>
          <w:rFonts w:ascii="Verdana" w:hAnsi="Verdana" w:cs="Arial"/>
          <w:i/>
          <w:iCs/>
          <w:sz w:val="12"/>
          <w:szCs w:val="12"/>
        </w:rPr>
      </w:pPr>
    </w:p>
    <w:p w14:paraId="43A80FEF" w14:textId="1B81AA02" w:rsidR="00625FFE" w:rsidRDefault="00625FFE"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Q6. </w:t>
      </w:r>
      <w:r w:rsidRPr="00625FFE">
        <w:rPr>
          <w:rFonts w:ascii="Verdana" w:hAnsi="Verdana"/>
          <w:b/>
          <w:bCs/>
          <w:sz w:val="22"/>
          <w:szCs w:val="22"/>
        </w:rPr>
        <w:t xml:space="preserve">If your representation is seeking a modification to the </w:t>
      </w:r>
      <w:r w:rsidR="00F55A22">
        <w:rPr>
          <w:rFonts w:ascii="Verdana" w:hAnsi="Verdana"/>
          <w:b/>
          <w:bCs/>
          <w:sz w:val="22"/>
          <w:szCs w:val="22"/>
        </w:rPr>
        <w:t>Regulation 19: Pre-Submission Draft of the Shropshire Local P</w:t>
      </w:r>
      <w:r w:rsidRPr="00625FFE">
        <w:rPr>
          <w:rFonts w:ascii="Verdana" w:hAnsi="Verdana"/>
          <w:b/>
          <w:bCs/>
          <w:sz w:val="22"/>
          <w:szCs w:val="22"/>
        </w:rPr>
        <w:t>lan, do you consider it necessary to participate in examination hearing session(s)?</w:t>
      </w:r>
    </w:p>
    <w:p w14:paraId="21780A8F" w14:textId="1D29C95E" w:rsidR="00625FFE" w:rsidRDefault="00625FFE" w:rsidP="008145CD">
      <w:pPr>
        <w:spacing w:before="40" w:after="40"/>
        <w:ind w:left="-142"/>
        <w:rPr>
          <w:rFonts w:ascii="Verdana" w:hAnsi="Verdana" w:cs="Arial"/>
          <w:i/>
          <w:iCs/>
          <w:sz w:val="20"/>
        </w:rPr>
      </w:pPr>
      <w:r w:rsidRPr="00625FFE">
        <w:rPr>
          <w:rFonts w:ascii="Verdana" w:hAnsi="Verdana" w:cs="Arial"/>
          <w:i/>
          <w:iCs/>
          <w:sz w:val="20"/>
        </w:rPr>
        <w:t>Please note that while this will provide an initial indication of your wish to participate in hearing session(s), you may be asked at a later point to confirm your request to participate.</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925"/>
      </w:tblGrid>
      <w:tr w:rsidR="00D745A5" w14:paraId="78718C07" w14:textId="77777777" w:rsidTr="00D745A5">
        <w:sdt>
          <w:sdtPr>
            <w:rPr>
              <w:rFonts w:ascii="Verdana" w:hAnsi="Verdana"/>
              <w:sz w:val="40"/>
              <w:szCs w:val="40"/>
            </w:rPr>
            <w:alias w:val="No, I do not wish to participate in hearing session(s)"/>
            <w:tag w:val="No, I do not wish to participate in hearing session(s)"/>
            <w:id w:val="-2061934247"/>
            <w14:checkbox>
              <w14:checked w14:val="0"/>
              <w14:checkedState w14:val="00FE" w14:font="Wingdings"/>
              <w14:uncheckedState w14:val="00A8" w14:font="Wingdings"/>
            </w14:checkbox>
          </w:sdtPr>
          <w:sdtEndPr/>
          <w:sdtContent>
            <w:tc>
              <w:tcPr>
                <w:tcW w:w="704" w:type="dxa"/>
                <w:vAlign w:val="center"/>
              </w:tcPr>
              <w:p w14:paraId="20362165" w14:textId="18FECA00" w:rsidR="00D745A5" w:rsidRDefault="00B14C02" w:rsidP="00D745A5">
                <w:pPr>
                  <w:jc w:val="center"/>
                  <w:rPr>
                    <w:rFonts w:ascii="Verdana" w:hAnsi="Verdana" w:cs="Arial"/>
                    <w:i/>
                    <w:iCs/>
                    <w:sz w:val="20"/>
                  </w:rPr>
                </w:pPr>
                <w:r>
                  <w:rPr>
                    <w:rFonts w:ascii="Verdana" w:hAnsi="Verdana"/>
                    <w:sz w:val="40"/>
                    <w:szCs w:val="40"/>
                  </w:rPr>
                  <w:sym w:font="Wingdings" w:char="F0A8"/>
                </w:r>
              </w:p>
            </w:tc>
          </w:sdtContent>
        </w:sdt>
        <w:tc>
          <w:tcPr>
            <w:tcW w:w="8925" w:type="dxa"/>
            <w:vAlign w:val="center"/>
          </w:tcPr>
          <w:p w14:paraId="57ABE4B3" w14:textId="28A60ABD" w:rsidR="00D745A5" w:rsidRPr="00D745A5" w:rsidRDefault="00D745A5" w:rsidP="00D745A5">
            <w:pPr>
              <w:rPr>
                <w:rFonts w:ascii="Verdana" w:hAnsi="Verdana"/>
                <w:sz w:val="20"/>
                <w:szCs w:val="20"/>
              </w:rPr>
            </w:pPr>
            <w:r w:rsidRPr="00D745A5">
              <w:rPr>
                <w:rFonts w:ascii="Verdana" w:hAnsi="Verdana"/>
                <w:sz w:val="20"/>
                <w:szCs w:val="20"/>
              </w:rPr>
              <w:t>No, I do not wish to participate in hearing session(s)</w:t>
            </w:r>
          </w:p>
        </w:tc>
      </w:tr>
      <w:tr w:rsidR="00D745A5" w14:paraId="6779BE04" w14:textId="77777777" w:rsidTr="00D745A5">
        <w:sdt>
          <w:sdtPr>
            <w:rPr>
              <w:rFonts w:ascii="Verdana" w:hAnsi="Verdana"/>
              <w:sz w:val="40"/>
              <w:szCs w:val="40"/>
            </w:rPr>
            <w:alias w:val="Yes, I wish to participate in hearing session(s)"/>
            <w:tag w:val="Yes, I wish to participate in hearing session(s)"/>
            <w:id w:val="-732998556"/>
            <w14:checkbox>
              <w14:checked w14:val="1"/>
              <w14:checkedState w14:val="00FE" w14:font="Wingdings"/>
              <w14:uncheckedState w14:val="00A8" w14:font="Wingdings"/>
            </w14:checkbox>
          </w:sdtPr>
          <w:sdtEndPr/>
          <w:sdtContent>
            <w:tc>
              <w:tcPr>
                <w:tcW w:w="704" w:type="dxa"/>
                <w:vAlign w:val="center"/>
              </w:tcPr>
              <w:p w14:paraId="3715E30D" w14:textId="4AFCD7DD" w:rsidR="00D745A5" w:rsidRDefault="00C62626" w:rsidP="00D745A5">
                <w:pPr>
                  <w:jc w:val="center"/>
                  <w:rPr>
                    <w:rFonts w:ascii="Verdana" w:hAnsi="Verdana" w:cs="Arial"/>
                    <w:i/>
                    <w:iCs/>
                    <w:sz w:val="20"/>
                  </w:rPr>
                </w:pPr>
                <w:r>
                  <w:rPr>
                    <w:rFonts w:ascii="Verdana" w:hAnsi="Verdana"/>
                    <w:sz w:val="40"/>
                    <w:szCs w:val="40"/>
                  </w:rPr>
                  <w:sym w:font="Wingdings" w:char="F0FE"/>
                </w:r>
              </w:p>
            </w:tc>
          </w:sdtContent>
        </w:sdt>
        <w:tc>
          <w:tcPr>
            <w:tcW w:w="8925" w:type="dxa"/>
            <w:vAlign w:val="center"/>
          </w:tcPr>
          <w:p w14:paraId="5DB442F6" w14:textId="04F6BED8" w:rsidR="00D745A5" w:rsidRPr="00D745A5" w:rsidRDefault="00D745A5" w:rsidP="00D745A5">
            <w:pPr>
              <w:rPr>
                <w:rFonts w:ascii="Verdana" w:hAnsi="Verdana"/>
                <w:sz w:val="20"/>
                <w:szCs w:val="20"/>
              </w:rPr>
            </w:pPr>
            <w:r w:rsidRPr="00D745A5">
              <w:rPr>
                <w:rFonts w:ascii="Verdana" w:hAnsi="Verdana"/>
                <w:sz w:val="20"/>
                <w:szCs w:val="20"/>
              </w:rPr>
              <w:t>Yes, I wish to participate in hearing session(s)</w:t>
            </w:r>
          </w:p>
        </w:tc>
      </w:tr>
    </w:tbl>
    <w:p w14:paraId="76CCBC36" w14:textId="6D2A80A5" w:rsidR="000F6999" w:rsidRPr="00F124DF" w:rsidRDefault="00D745A5" w:rsidP="007C006C">
      <w:pPr>
        <w:spacing w:after="120"/>
        <w:ind w:left="567"/>
        <w:rPr>
          <w:rFonts w:ascii="Verdana" w:hAnsi="Verdana"/>
          <w:i/>
          <w:iCs/>
          <w:sz w:val="20"/>
          <w:szCs w:val="20"/>
        </w:rPr>
      </w:pPr>
      <w:r w:rsidRPr="00F124DF">
        <w:rPr>
          <w:rFonts w:ascii="Verdana" w:hAnsi="Verdana"/>
          <w:i/>
          <w:iCs/>
          <w:sz w:val="20"/>
          <w:szCs w:val="20"/>
        </w:rPr>
        <w:t xml:space="preserve"> </w:t>
      </w:r>
      <w:r w:rsidR="000F6999" w:rsidRPr="00F124DF">
        <w:rPr>
          <w:rFonts w:ascii="Verdana" w:hAnsi="Verdana"/>
          <w:i/>
          <w:iCs/>
          <w:sz w:val="20"/>
          <w:szCs w:val="20"/>
        </w:rPr>
        <w:t>(Please tick one box)</w:t>
      </w:r>
    </w:p>
    <w:p w14:paraId="275D6565" w14:textId="77777777" w:rsidR="000F6999" w:rsidRDefault="000F6999" w:rsidP="00F568FA">
      <w:pPr>
        <w:shd w:val="clear" w:color="auto" w:fill="D9E2F3" w:themeFill="accent1" w:themeFillTint="33"/>
        <w:spacing w:before="40" w:after="40"/>
        <w:ind w:left="-142"/>
        <w:rPr>
          <w:rFonts w:ascii="Verdana" w:hAnsi="Verdana" w:cs="Arial"/>
          <w:i/>
          <w:iCs/>
          <w:sz w:val="20"/>
        </w:rPr>
      </w:pPr>
      <w:r>
        <w:rPr>
          <w:rFonts w:ascii="Verdana" w:hAnsi="Verdana"/>
          <w:b/>
          <w:bCs/>
          <w:sz w:val="22"/>
          <w:szCs w:val="22"/>
        </w:rPr>
        <w:t xml:space="preserve">Q7. </w:t>
      </w:r>
      <w:r w:rsidRPr="000F6999">
        <w:rPr>
          <w:rFonts w:ascii="Verdana" w:hAnsi="Verdana"/>
          <w:b/>
          <w:bCs/>
          <w:sz w:val="22"/>
          <w:szCs w:val="22"/>
        </w:rPr>
        <w:t>If you wish to participate in the hearing session(s), please outline why you consider this to be necessary:</w:t>
      </w:r>
    </w:p>
    <w:tbl>
      <w:tblPr>
        <w:tblStyle w:val="TableGrid"/>
        <w:tblW w:w="0" w:type="auto"/>
        <w:tblInd w:w="-147" w:type="dxa"/>
        <w:tblLook w:val="04A0" w:firstRow="1" w:lastRow="0" w:firstColumn="1" w:lastColumn="0" w:noHBand="0" w:noVBand="1"/>
      </w:tblPr>
      <w:tblGrid>
        <w:gridCol w:w="9776"/>
      </w:tblGrid>
      <w:tr w:rsidR="000F6999" w14:paraId="504EA676" w14:textId="77777777" w:rsidTr="00F55A22">
        <w:trPr>
          <w:trHeight w:val="1520"/>
        </w:trPr>
        <w:sdt>
          <w:sdtPr>
            <w:rPr>
              <w:rFonts w:ascii="Verdana" w:hAnsi="Verdana" w:cs="Arial"/>
              <w:b/>
              <w:bCs/>
              <w:sz w:val="20"/>
            </w:rPr>
            <w:alias w:val="Response to Q7:"/>
            <w:tag w:val="Response to Q7:"/>
            <w:id w:val="-995189603"/>
            <w:placeholder>
              <w:docPart w:val="749969F4249441AEA06084B57AF47124"/>
            </w:placeholder>
          </w:sdtPr>
          <w:sdtEndPr/>
          <w:sdtContent>
            <w:sdt>
              <w:sdtPr>
                <w:rPr>
                  <w:rFonts w:ascii="Verdana" w:hAnsi="Verdana" w:cs="Arial"/>
                  <w:b/>
                  <w:bCs/>
                  <w:sz w:val="20"/>
                </w:rPr>
                <w:alias w:val="Response to Q7:"/>
                <w:tag w:val="Response to Q7:"/>
                <w:id w:val="-2142255592"/>
                <w:placeholder>
                  <w:docPart w:val="ABC073F71CA64806A73951B3A12822FF"/>
                </w:placeholder>
              </w:sdtPr>
              <w:sdtEndPr/>
              <w:sdtContent>
                <w:tc>
                  <w:tcPr>
                    <w:tcW w:w="9776" w:type="dxa"/>
                  </w:tcPr>
                  <w:p w14:paraId="45079E3F" w14:textId="7667D259" w:rsidR="000F6999" w:rsidRPr="000F6999" w:rsidRDefault="00E45EAB" w:rsidP="002F1279">
                    <w:pPr>
                      <w:rPr>
                        <w:rFonts w:ascii="Verdana" w:hAnsi="Verdana" w:cs="Arial"/>
                        <w:b/>
                        <w:bCs/>
                        <w:sz w:val="20"/>
                      </w:rPr>
                    </w:pPr>
                    <w:r>
                      <w:rPr>
                        <w:rFonts w:ascii="Verdana" w:hAnsi="Verdana" w:cs="Arial"/>
                        <w:b/>
                        <w:bCs/>
                        <w:sz w:val="20"/>
                      </w:rPr>
                      <w:t xml:space="preserve">There has been considerable pressure placed on nearby residents to the proposed sites to accept the proposals put forward in the various drafts of the Local Plan Review, and they have not been adequately represented by locally elected </w:t>
                    </w:r>
                    <w:proofErr w:type="spellStart"/>
                    <w:r>
                      <w:rPr>
                        <w:rFonts w:ascii="Verdana" w:hAnsi="Verdana" w:cs="Arial"/>
                        <w:b/>
                        <w:bCs/>
                        <w:sz w:val="20"/>
                      </w:rPr>
                      <w:t>Paarish</w:t>
                    </w:r>
                    <w:proofErr w:type="spellEnd"/>
                    <w:r>
                      <w:rPr>
                        <w:rFonts w:ascii="Verdana" w:hAnsi="Verdana" w:cs="Arial"/>
                        <w:b/>
                        <w:bCs/>
                        <w:sz w:val="20"/>
                      </w:rPr>
                      <w:t xml:space="preserve"> and County Council official and Members.   It is considered essential that the wishes of local people, who will be those most affected by the proposed development, should be heard.</w:t>
                    </w:r>
                  </w:p>
                </w:tc>
              </w:sdtContent>
            </w:sdt>
          </w:sdtContent>
        </w:sdt>
      </w:tr>
    </w:tbl>
    <w:tbl>
      <w:tblPr>
        <w:tblW w:w="9781" w:type="dxa"/>
        <w:tblInd w:w="-142" w:type="dxa"/>
        <w:tblCellMar>
          <w:left w:w="10" w:type="dxa"/>
          <w:right w:w="10" w:type="dxa"/>
        </w:tblCellMar>
        <w:tblLook w:val="04A0" w:firstRow="1" w:lastRow="0" w:firstColumn="1" w:lastColumn="0" w:noHBand="0" w:noVBand="1"/>
      </w:tblPr>
      <w:tblGrid>
        <w:gridCol w:w="9755"/>
        <w:gridCol w:w="26"/>
      </w:tblGrid>
      <w:tr w:rsidR="000F6999" w14:paraId="19B33AF7" w14:textId="77777777" w:rsidTr="008145CD">
        <w:trPr>
          <w:cantSplit/>
          <w:trHeight w:val="300"/>
        </w:trPr>
        <w:tc>
          <w:tcPr>
            <w:tcW w:w="9755" w:type="dxa"/>
            <w:vMerge w:val="restart"/>
            <w:shd w:val="clear" w:color="auto" w:fill="auto"/>
            <w:tcMar>
              <w:top w:w="0" w:type="dxa"/>
              <w:left w:w="108" w:type="dxa"/>
              <w:bottom w:w="0" w:type="dxa"/>
              <w:right w:w="108" w:type="dxa"/>
            </w:tcMar>
          </w:tcPr>
          <w:p w14:paraId="7454D2F5" w14:textId="77777777" w:rsidR="000F6999" w:rsidRPr="000F6999" w:rsidRDefault="000F6999" w:rsidP="000F6999">
            <w:pPr>
              <w:rPr>
                <w:rFonts w:ascii="Verdana" w:hAnsi="Verdana"/>
                <w:sz w:val="4"/>
                <w:szCs w:val="4"/>
              </w:rPr>
            </w:pPr>
          </w:p>
          <w:p w14:paraId="752DF5E4" w14:textId="77777777" w:rsidR="000F6999" w:rsidRDefault="000F6999" w:rsidP="009B2928">
            <w:pPr>
              <w:spacing w:after="40"/>
              <w:jc w:val="right"/>
              <w:rPr>
                <w:rFonts w:ascii="Verdana" w:hAnsi="Verdana" w:cs="Arial"/>
                <w:i/>
                <w:iCs/>
                <w:sz w:val="20"/>
              </w:rPr>
            </w:pPr>
            <w:r w:rsidRPr="00625FFE">
              <w:rPr>
                <w:rFonts w:ascii="Verdana" w:hAnsi="Verdana" w:cs="Arial"/>
                <w:i/>
                <w:iCs/>
                <w:sz w:val="20"/>
              </w:rPr>
              <w:t xml:space="preserve">(Please </w:t>
            </w:r>
            <w:proofErr w:type="gramStart"/>
            <w:r w:rsidRPr="00625FFE">
              <w:rPr>
                <w:rFonts w:ascii="Verdana" w:hAnsi="Verdana" w:cs="Arial"/>
                <w:i/>
                <w:iCs/>
                <w:sz w:val="20"/>
              </w:rPr>
              <w:t>continue on</w:t>
            </w:r>
            <w:proofErr w:type="gramEnd"/>
            <w:r w:rsidRPr="00625FFE">
              <w:rPr>
                <w:rFonts w:ascii="Verdana" w:hAnsi="Verdana" w:cs="Arial"/>
                <w:i/>
                <w:iCs/>
                <w:sz w:val="20"/>
              </w:rPr>
              <w:t xml:space="preserve"> a separate sheet if necessary)</w:t>
            </w:r>
          </w:p>
          <w:p w14:paraId="7F3F1373" w14:textId="7CAF8E88" w:rsidR="000F6999" w:rsidRPr="0071592B" w:rsidRDefault="000F6999" w:rsidP="008145CD">
            <w:pPr>
              <w:spacing w:after="80"/>
              <w:ind w:left="-104"/>
            </w:pPr>
            <w:r w:rsidRPr="000F6999">
              <w:rPr>
                <w:rFonts w:ascii="Verdana" w:hAnsi="Verdana"/>
                <w:b/>
                <w:bCs/>
                <w:i/>
                <w:iCs/>
                <w:sz w:val="20"/>
                <w:szCs w:val="20"/>
              </w:rPr>
              <w:t>Please note:</w:t>
            </w:r>
            <w:r w:rsidRPr="000F6999">
              <w:rPr>
                <w:rFonts w:ascii="Verdana" w:hAnsi="Verdana"/>
                <w:i/>
                <w:iCs/>
                <w:sz w:val="20"/>
                <w:szCs w:val="20"/>
              </w:rPr>
              <w:t xml:space="preserve"> The Inspector will determine the most appropriate procedure to adopt to hear those who have indicated that they wish to participate in hearing session(s). You may be asked to confirm your wish to participate when the Inspector has identified the matters and issues for examination.</w:t>
            </w:r>
          </w:p>
        </w:tc>
        <w:tc>
          <w:tcPr>
            <w:tcW w:w="26" w:type="dxa"/>
          </w:tcPr>
          <w:p w14:paraId="31DA2B13" w14:textId="77777777" w:rsidR="000F6999" w:rsidRDefault="000F6999" w:rsidP="000F6999">
            <w:pPr>
              <w:rPr>
                <w:rFonts w:ascii="Verdana" w:hAnsi="Verdana" w:cs="Arial"/>
                <w:b/>
                <w:i/>
                <w:sz w:val="20"/>
              </w:rPr>
            </w:pPr>
          </w:p>
        </w:tc>
      </w:tr>
      <w:tr w:rsidR="000F6999" w14:paraId="4B8506AB" w14:textId="77777777" w:rsidTr="008145CD">
        <w:trPr>
          <w:cantSplit/>
          <w:trHeight w:val="243"/>
        </w:trPr>
        <w:tc>
          <w:tcPr>
            <w:tcW w:w="9755" w:type="dxa"/>
            <w:vMerge/>
            <w:shd w:val="clear" w:color="auto" w:fill="auto"/>
            <w:tcMar>
              <w:top w:w="0" w:type="dxa"/>
              <w:left w:w="108" w:type="dxa"/>
              <w:bottom w:w="0" w:type="dxa"/>
              <w:right w:w="108" w:type="dxa"/>
            </w:tcMar>
          </w:tcPr>
          <w:p w14:paraId="0BE9DF04" w14:textId="77777777" w:rsidR="000F6999" w:rsidRDefault="000F6999" w:rsidP="000F6999">
            <w:pPr>
              <w:rPr>
                <w:rFonts w:ascii="Verdana" w:hAnsi="Verdana" w:cs="Arial"/>
                <w:sz w:val="20"/>
              </w:rPr>
            </w:pPr>
          </w:p>
        </w:tc>
        <w:tc>
          <w:tcPr>
            <w:tcW w:w="26" w:type="dxa"/>
          </w:tcPr>
          <w:p w14:paraId="261D424B" w14:textId="77777777" w:rsidR="000F6999" w:rsidRDefault="000F6999" w:rsidP="000F6999">
            <w:pPr>
              <w:rPr>
                <w:rFonts w:ascii="Verdana" w:hAnsi="Verdana" w:cs="Arial"/>
                <w:sz w:val="20"/>
              </w:rPr>
            </w:pPr>
          </w:p>
        </w:tc>
      </w:tr>
    </w:tbl>
    <w:p w14:paraId="495DBCA4" w14:textId="77777777" w:rsidR="005F04B6" w:rsidRPr="000F6999" w:rsidRDefault="005F04B6">
      <w:pPr>
        <w:autoSpaceDE w:val="0"/>
        <w:rPr>
          <w:rFonts w:ascii="Verdana" w:hAnsi="Verdana"/>
          <w:sz w:val="4"/>
          <w:szCs w:val="4"/>
        </w:rPr>
      </w:pPr>
    </w:p>
    <w:tbl>
      <w:tblPr>
        <w:tblW w:w="9781" w:type="dxa"/>
        <w:tblInd w:w="-142" w:type="dxa"/>
        <w:tblCellMar>
          <w:left w:w="10" w:type="dxa"/>
          <w:right w:w="10" w:type="dxa"/>
        </w:tblCellMar>
        <w:tblLook w:val="04A0" w:firstRow="1" w:lastRow="0" w:firstColumn="1" w:lastColumn="0" w:noHBand="0" w:noVBand="1"/>
      </w:tblPr>
      <w:tblGrid>
        <w:gridCol w:w="1167"/>
        <w:gridCol w:w="4959"/>
        <w:gridCol w:w="1567"/>
        <w:gridCol w:w="2088"/>
      </w:tblGrid>
      <w:tr w:rsidR="005F04B6" w14:paraId="3DDD3E00" w14:textId="77777777" w:rsidTr="008145CD">
        <w:trPr>
          <w:cantSplit/>
          <w:trHeight w:val="616"/>
        </w:trPr>
        <w:tc>
          <w:tcPr>
            <w:tcW w:w="1167" w:type="dxa"/>
            <w:tcBorders>
              <w:right w:val="single" w:sz="8" w:space="0" w:color="000000"/>
            </w:tcBorders>
            <w:shd w:val="clear" w:color="auto" w:fill="auto"/>
            <w:noWrap/>
            <w:tcMar>
              <w:top w:w="0" w:type="dxa"/>
              <w:left w:w="108" w:type="dxa"/>
              <w:bottom w:w="0" w:type="dxa"/>
              <w:right w:w="108" w:type="dxa"/>
            </w:tcMar>
            <w:vAlign w:val="center"/>
          </w:tcPr>
          <w:p w14:paraId="2C1AB659" w14:textId="77777777" w:rsidR="005F04B6" w:rsidRDefault="000F08C8" w:rsidP="008145CD">
            <w:pPr>
              <w:ind w:left="-113"/>
              <w:rPr>
                <w:rFonts w:ascii="Verdana" w:hAnsi="Verdana" w:cs="Arial"/>
                <w:sz w:val="20"/>
              </w:rPr>
            </w:pPr>
            <w:r>
              <w:rPr>
                <w:rFonts w:ascii="Verdana" w:hAnsi="Verdana" w:cs="Arial"/>
                <w:sz w:val="20"/>
              </w:rPr>
              <w:t>Signature:</w:t>
            </w:r>
          </w:p>
        </w:tc>
        <w:tc>
          <w:tcPr>
            <w:tcW w:w="495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17D234D9" w14:textId="547FF3F9" w:rsidR="005F04B6" w:rsidRDefault="000F08C8">
            <w:pPr>
              <w:rPr>
                <w:rFonts w:ascii="Verdana" w:hAnsi="Verdana" w:cs="Arial"/>
                <w:sz w:val="20"/>
              </w:rPr>
            </w:pPr>
            <w:r>
              <w:rPr>
                <w:rFonts w:ascii="Verdana" w:hAnsi="Verdana" w:cs="Arial"/>
                <w:sz w:val="20"/>
              </w:rPr>
              <w:t> </w:t>
            </w:r>
            <w:sdt>
              <w:sdtPr>
                <w:rPr>
                  <w:rFonts w:ascii="Verdana" w:hAnsi="Verdana" w:cs="Arial"/>
                  <w:sz w:val="20"/>
                </w:rPr>
                <w:alias w:val="Signature:"/>
                <w:tag w:val="Signature:"/>
                <w:id w:val="185270616"/>
                <w:placeholder>
                  <w:docPart w:val="ED0DC3CF6FE34B209BA32414769522B5"/>
                </w:placeholder>
                <w:showingPlcHdr/>
              </w:sdtPr>
              <w:sdtEndPr/>
              <w:sdtContent>
                <w:r w:rsidR="00640E46">
                  <w:rPr>
                    <w:rStyle w:val="PlaceholderText"/>
                  </w:rPr>
                  <w:t xml:space="preserve"> </w:t>
                </w:r>
              </w:sdtContent>
            </w:sdt>
          </w:p>
        </w:tc>
        <w:tc>
          <w:tcPr>
            <w:tcW w:w="1567" w:type="dxa"/>
            <w:tcBorders>
              <w:left w:val="single" w:sz="8" w:space="0" w:color="000000"/>
              <w:right w:val="single" w:sz="8" w:space="0" w:color="000000"/>
            </w:tcBorders>
            <w:shd w:val="clear" w:color="auto" w:fill="auto"/>
            <w:noWrap/>
            <w:tcMar>
              <w:top w:w="0" w:type="dxa"/>
              <w:left w:w="108" w:type="dxa"/>
              <w:bottom w:w="0" w:type="dxa"/>
              <w:right w:w="108" w:type="dxa"/>
            </w:tcMar>
            <w:vAlign w:val="center"/>
          </w:tcPr>
          <w:p w14:paraId="76422B5E" w14:textId="77777777" w:rsidR="005F04B6" w:rsidRDefault="000F08C8" w:rsidP="000F6999">
            <w:pPr>
              <w:jc w:val="right"/>
              <w:rPr>
                <w:rFonts w:ascii="Verdana" w:hAnsi="Verdana" w:cs="Arial"/>
                <w:sz w:val="20"/>
              </w:rPr>
            </w:pPr>
            <w:r>
              <w:rPr>
                <w:rFonts w:ascii="Verdana" w:hAnsi="Verdana" w:cs="Arial"/>
                <w:sz w:val="20"/>
              </w:rPr>
              <w:t>Date:</w:t>
            </w:r>
          </w:p>
        </w:tc>
        <w:sdt>
          <w:sdtPr>
            <w:rPr>
              <w:rFonts w:ascii="Verdana" w:hAnsi="Verdana" w:cs="Arial"/>
              <w:sz w:val="20"/>
            </w:rPr>
            <w:alias w:val="Date:"/>
            <w:tag w:val="Date:"/>
            <w:id w:val="1225336261"/>
            <w:placeholder>
              <w:docPart w:val="DefaultPlaceholder_-1854013437"/>
            </w:placeholder>
            <w:date>
              <w:dateFormat w:val="dd/MM/yyyy"/>
              <w:lid w:val="en-GB"/>
              <w:storeMappedDataAs w:val="dateTime"/>
              <w:calendar w:val="gregorian"/>
            </w:date>
          </w:sdtPr>
          <w:sdtEndPr/>
          <w:sdtContent>
            <w:tc>
              <w:tcPr>
                <w:tcW w:w="208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63869A60" w14:textId="679500C2" w:rsidR="005F04B6" w:rsidRDefault="00640E46">
                <w:pPr>
                  <w:rPr>
                    <w:rFonts w:ascii="Verdana" w:hAnsi="Verdana" w:cs="Arial"/>
                    <w:sz w:val="20"/>
                  </w:rPr>
                </w:pPr>
                <w:r>
                  <w:rPr>
                    <w:rFonts w:ascii="Verdana" w:hAnsi="Verdana" w:cs="Arial"/>
                    <w:sz w:val="20"/>
                  </w:rPr>
                  <w:t xml:space="preserve"> </w:t>
                </w:r>
              </w:p>
            </w:tc>
          </w:sdtContent>
        </w:sdt>
      </w:tr>
    </w:tbl>
    <w:p w14:paraId="6BA059C4" w14:textId="77777777" w:rsidR="005F04B6" w:rsidRPr="009B2928" w:rsidRDefault="005F04B6" w:rsidP="009B2928">
      <w:pPr>
        <w:autoSpaceDE w:val="0"/>
        <w:rPr>
          <w:rFonts w:ascii="Verdana" w:hAnsi="Verdana"/>
          <w:sz w:val="2"/>
          <w:szCs w:val="2"/>
        </w:rPr>
      </w:pPr>
    </w:p>
    <w:sectPr w:rsidR="005F04B6" w:rsidRPr="009B2928" w:rsidSect="00F568FA">
      <w:footerReference w:type="default" r:id="rId7"/>
      <w:headerReference w:type="first" r:id="rId8"/>
      <w:pgSz w:w="11906" w:h="16838"/>
      <w:pgMar w:top="993" w:right="1133" w:bottom="709" w:left="1134" w:header="720" w:footer="33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E5358A" w14:textId="77777777" w:rsidR="00E356C0" w:rsidRDefault="00E356C0">
      <w:r>
        <w:separator/>
      </w:r>
    </w:p>
  </w:endnote>
  <w:endnote w:type="continuationSeparator" w:id="0">
    <w:p w14:paraId="3822C2E3" w14:textId="77777777" w:rsidR="00E356C0" w:rsidRDefault="00E35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6237" w:type="dxa"/>
      <w:tblInd w:w="3397" w:type="dxa"/>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92"/>
      <w:gridCol w:w="2630"/>
      <w:gridCol w:w="1415"/>
    </w:tblGrid>
    <w:tr w:rsidR="0095233F" w:rsidRPr="00EB6546" w14:paraId="4A684DCC" w14:textId="77777777" w:rsidTr="009B2928">
      <w:trPr>
        <w:trHeight w:val="321"/>
      </w:trPr>
      <w:tc>
        <w:tcPr>
          <w:tcW w:w="2192" w:type="dxa"/>
          <w:vMerge w:val="restart"/>
          <w:vAlign w:val="center"/>
        </w:tcPr>
        <w:p w14:paraId="2F86FDD0" w14:textId="77777777" w:rsidR="0095233F" w:rsidRPr="00EB6546" w:rsidRDefault="0095233F" w:rsidP="0006444F">
          <w:pPr>
            <w:pStyle w:val="Footer"/>
            <w:jc w:val="center"/>
            <w:rPr>
              <w:rFonts w:ascii="Verdana" w:hAnsi="Verdana"/>
              <w:color w:val="808080" w:themeColor="background1" w:themeShade="80"/>
            </w:rPr>
          </w:pPr>
          <w:r w:rsidRPr="00EB6546">
            <w:rPr>
              <w:rFonts w:ascii="Verdana" w:hAnsi="Verdana"/>
              <w:color w:val="808080" w:themeColor="background1" w:themeShade="80"/>
            </w:rPr>
            <w:t>Office Use Only</w:t>
          </w:r>
        </w:p>
      </w:tc>
      <w:tc>
        <w:tcPr>
          <w:tcW w:w="2630" w:type="dxa"/>
          <w:tcBorders>
            <w:right w:val="single" w:sz="4" w:space="0" w:color="FFFFFF" w:themeColor="background1"/>
          </w:tcBorders>
          <w:vAlign w:val="center"/>
        </w:tcPr>
        <w:p w14:paraId="68C3D91F" w14:textId="77777777" w:rsidR="0095233F" w:rsidRPr="00EB6546" w:rsidRDefault="0095233F" w:rsidP="0006444F">
          <w:pPr>
            <w:pStyle w:val="Footer"/>
            <w:jc w:val="center"/>
            <w:rPr>
              <w:rFonts w:ascii="Verdana" w:hAnsi="Verdana"/>
              <w:color w:val="808080" w:themeColor="background1" w:themeShade="80"/>
            </w:rPr>
          </w:pPr>
          <w:r>
            <w:rPr>
              <w:rFonts w:ascii="Verdana" w:hAnsi="Verdana"/>
              <w:color w:val="808080" w:themeColor="background1" w:themeShade="80"/>
            </w:rPr>
            <w:t xml:space="preserve">Part A </w:t>
          </w:r>
          <w:r w:rsidRPr="00EB6546">
            <w:rPr>
              <w:rFonts w:ascii="Verdana" w:hAnsi="Verdana"/>
              <w:color w:val="808080" w:themeColor="background1" w:themeShade="80"/>
            </w:rPr>
            <w:t>Reference:</w:t>
          </w:r>
        </w:p>
      </w:tc>
      <w:tc>
        <w:tcPr>
          <w:tcW w:w="1415" w:type="dxa"/>
          <w:tcBorders>
            <w:left w:val="single" w:sz="4" w:space="0" w:color="FFFFFF" w:themeColor="background1"/>
          </w:tcBorders>
          <w:vAlign w:val="center"/>
        </w:tcPr>
        <w:p w14:paraId="3C6D5BD2" w14:textId="77777777" w:rsidR="0095233F" w:rsidRPr="00EB6546" w:rsidRDefault="0095233F" w:rsidP="0006444F">
          <w:pPr>
            <w:pStyle w:val="Footer"/>
            <w:jc w:val="center"/>
            <w:rPr>
              <w:rFonts w:ascii="Verdana" w:hAnsi="Verdana"/>
              <w:color w:val="808080" w:themeColor="background1" w:themeShade="80"/>
            </w:rPr>
          </w:pPr>
        </w:p>
      </w:tc>
    </w:tr>
    <w:tr w:rsidR="0095233F" w:rsidRPr="00EB6546" w14:paraId="7D26D46F" w14:textId="77777777" w:rsidTr="009B2928">
      <w:trPr>
        <w:trHeight w:val="321"/>
      </w:trPr>
      <w:tc>
        <w:tcPr>
          <w:tcW w:w="2192" w:type="dxa"/>
          <w:vMerge/>
          <w:vAlign w:val="center"/>
        </w:tcPr>
        <w:p w14:paraId="1E7D6207" w14:textId="77777777" w:rsidR="0095233F" w:rsidRPr="00EB6546" w:rsidRDefault="0095233F" w:rsidP="0006444F">
          <w:pPr>
            <w:pStyle w:val="Footer"/>
            <w:jc w:val="center"/>
            <w:rPr>
              <w:rFonts w:ascii="Verdana" w:hAnsi="Verdana"/>
              <w:color w:val="808080" w:themeColor="background1" w:themeShade="80"/>
            </w:rPr>
          </w:pPr>
        </w:p>
      </w:tc>
      <w:tc>
        <w:tcPr>
          <w:tcW w:w="2630" w:type="dxa"/>
          <w:tcBorders>
            <w:right w:val="single" w:sz="4" w:space="0" w:color="FFFFFF" w:themeColor="background1"/>
          </w:tcBorders>
          <w:vAlign w:val="center"/>
        </w:tcPr>
        <w:p w14:paraId="4B2674FE" w14:textId="77777777" w:rsidR="0095233F" w:rsidRDefault="0095233F" w:rsidP="0006444F">
          <w:pPr>
            <w:pStyle w:val="Footer"/>
            <w:jc w:val="center"/>
            <w:rPr>
              <w:rFonts w:ascii="Verdana" w:hAnsi="Verdana"/>
              <w:color w:val="808080" w:themeColor="background1" w:themeShade="80"/>
            </w:rPr>
          </w:pPr>
          <w:r>
            <w:rPr>
              <w:rFonts w:ascii="Verdana" w:hAnsi="Verdana"/>
              <w:color w:val="808080" w:themeColor="background1" w:themeShade="80"/>
            </w:rPr>
            <w:t>Part B Reference:</w:t>
          </w:r>
        </w:p>
      </w:tc>
      <w:tc>
        <w:tcPr>
          <w:tcW w:w="1415" w:type="dxa"/>
          <w:tcBorders>
            <w:left w:val="single" w:sz="4" w:space="0" w:color="FFFFFF" w:themeColor="background1"/>
          </w:tcBorders>
          <w:vAlign w:val="center"/>
        </w:tcPr>
        <w:p w14:paraId="1D6314EF" w14:textId="77777777" w:rsidR="0095233F" w:rsidRPr="00EB6546" w:rsidRDefault="0095233F" w:rsidP="0006444F">
          <w:pPr>
            <w:pStyle w:val="Footer"/>
            <w:jc w:val="center"/>
            <w:rPr>
              <w:rFonts w:ascii="Verdana" w:hAnsi="Verdana"/>
              <w:color w:val="808080" w:themeColor="background1" w:themeShade="80"/>
            </w:rPr>
          </w:pPr>
        </w:p>
      </w:tc>
    </w:tr>
  </w:tbl>
  <w:p w14:paraId="55B0AEB1" w14:textId="77777777" w:rsidR="0095233F" w:rsidRDefault="009523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4545DE" w14:textId="77777777" w:rsidR="00E356C0" w:rsidRDefault="00E356C0">
      <w:r>
        <w:rPr>
          <w:color w:val="000000"/>
        </w:rPr>
        <w:separator/>
      </w:r>
    </w:p>
  </w:footnote>
  <w:footnote w:type="continuationSeparator" w:id="0">
    <w:p w14:paraId="67AE08CD" w14:textId="77777777" w:rsidR="00E356C0" w:rsidRDefault="00E35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D0DF3" w14:textId="77777777" w:rsidR="0095233F" w:rsidRPr="008A11B1" w:rsidRDefault="0095233F" w:rsidP="001F57B1">
    <w:pPr>
      <w:ind w:left="-142"/>
      <w:rPr>
        <w:rFonts w:ascii="Arial" w:hAnsi="Arial" w:cs="Arial"/>
        <w:color w:val="1F4E79" w:themeColor="accent5" w:themeShade="80"/>
        <w:sz w:val="36"/>
        <w:szCs w:val="36"/>
      </w:rPr>
    </w:pPr>
    <w:r w:rsidRPr="008A11B1">
      <w:rPr>
        <w:rFonts w:ascii="Verdana" w:hAnsi="Verdana" w:cs="Arial"/>
        <w:b/>
        <w:bCs/>
        <w:noProof/>
        <w:sz w:val="36"/>
        <w:szCs w:val="36"/>
      </w:rPr>
      <w:drawing>
        <wp:anchor distT="0" distB="0" distL="114300" distR="114300" simplePos="0" relativeHeight="251659264" behindDoc="0" locked="0" layoutInCell="1" allowOverlap="1" wp14:anchorId="4BF79B0D" wp14:editId="75040E5F">
          <wp:simplePos x="0" y="0"/>
          <wp:positionH relativeFrom="margin">
            <wp:posOffset>3629660</wp:posOffset>
          </wp:positionH>
          <wp:positionV relativeFrom="margin">
            <wp:posOffset>-871220</wp:posOffset>
          </wp:positionV>
          <wp:extent cx="2499056" cy="781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9056" cy="781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11B1">
      <w:rPr>
        <w:rFonts w:ascii="Arial" w:hAnsi="Arial" w:cs="Arial"/>
        <w:color w:val="1F4E79" w:themeColor="accent5" w:themeShade="80"/>
        <w:sz w:val="36"/>
        <w:szCs w:val="36"/>
      </w:rPr>
      <w:t xml:space="preserve">Shropshire Council: </w:t>
    </w:r>
  </w:p>
  <w:p w14:paraId="017D1A7E" w14:textId="6555CCF4" w:rsidR="0095233F" w:rsidRPr="008A11B1" w:rsidRDefault="0095233F" w:rsidP="001F57B1">
    <w:pPr>
      <w:spacing w:after="160"/>
      <w:ind w:left="-142"/>
      <w:rPr>
        <w:rFonts w:ascii="Arial" w:hAnsi="Arial" w:cs="Arial"/>
        <w:color w:val="1F4E79" w:themeColor="accent5" w:themeShade="80"/>
        <w:sz w:val="36"/>
        <w:szCs w:val="36"/>
      </w:rPr>
    </w:pPr>
    <w:r>
      <w:rPr>
        <w:rFonts w:ascii="Arial" w:hAnsi="Arial" w:cs="Arial"/>
        <w:color w:val="1F4E79" w:themeColor="accent5" w:themeShade="80"/>
        <w:sz w:val="36"/>
        <w:szCs w:val="36"/>
      </w:rPr>
      <w:t>Shropshire</w:t>
    </w:r>
    <w:r w:rsidRPr="008A11B1">
      <w:rPr>
        <w:rFonts w:ascii="Arial" w:hAnsi="Arial" w:cs="Arial"/>
        <w:color w:val="1F4E79" w:themeColor="accent5" w:themeShade="80"/>
        <w:sz w:val="36"/>
        <w:szCs w:val="36"/>
      </w:rPr>
      <w:t xml:space="preserve"> Local Plan</w:t>
    </w:r>
  </w:p>
  <w:p w14:paraId="376E06E0" w14:textId="77777777" w:rsidR="0095233F" w:rsidRPr="008A11B1" w:rsidRDefault="0095233F" w:rsidP="001F57B1">
    <w:pPr>
      <w:pStyle w:val="Header"/>
      <w:ind w:left="-142"/>
      <w:rPr>
        <w:rFonts w:ascii="Arial" w:hAnsi="Arial" w:cs="Arial"/>
        <w:sz w:val="36"/>
        <w:szCs w:val="36"/>
      </w:rPr>
    </w:pPr>
    <w:r w:rsidRPr="008A11B1">
      <w:rPr>
        <w:rFonts w:ascii="Arial" w:hAnsi="Arial" w:cs="Arial"/>
        <w:sz w:val="36"/>
        <w:szCs w:val="36"/>
      </w:rPr>
      <w:t>Representation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61BB2"/>
    <w:multiLevelType w:val="hybridMultilevel"/>
    <w:tmpl w:val="4664BE5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292644"/>
    <w:multiLevelType w:val="multilevel"/>
    <w:tmpl w:val="5A8AC7E8"/>
    <w:lvl w:ilvl="0">
      <w:numFmt w:val="bullet"/>
      <w:lvlText w:val=""/>
      <w:lvlJc w:val="left"/>
      <w:pPr>
        <w:ind w:left="1352" w:hanging="360"/>
      </w:pPr>
      <w:rPr>
        <w:rFonts w:ascii="Symbol" w:hAnsi="Symbol"/>
      </w:rPr>
    </w:lvl>
    <w:lvl w:ilvl="1">
      <w:numFmt w:val="bullet"/>
      <w:lvlText w:val="o"/>
      <w:lvlJc w:val="left"/>
      <w:pPr>
        <w:ind w:left="2072" w:hanging="360"/>
      </w:pPr>
      <w:rPr>
        <w:rFonts w:ascii="Courier New" w:hAnsi="Courier New" w:cs="Courier New"/>
      </w:rPr>
    </w:lvl>
    <w:lvl w:ilvl="2">
      <w:numFmt w:val="bullet"/>
      <w:lvlText w:val=""/>
      <w:lvlJc w:val="left"/>
      <w:pPr>
        <w:ind w:left="2792" w:hanging="360"/>
      </w:pPr>
      <w:rPr>
        <w:rFonts w:ascii="Wingdings" w:hAnsi="Wingdings"/>
      </w:rPr>
    </w:lvl>
    <w:lvl w:ilvl="3">
      <w:numFmt w:val="bullet"/>
      <w:lvlText w:val=""/>
      <w:lvlJc w:val="left"/>
      <w:pPr>
        <w:ind w:left="3512" w:hanging="360"/>
      </w:pPr>
      <w:rPr>
        <w:rFonts w:ascii="Symbol" w:hAnsi="Symbol"/>
      </w:rPr>
    </w:lvl>
    <w:lvl w:ilvl="4">
      <w:numFmt w:val="bullet"/>
      <w:lvlText w:val="o"/>
      <w:lvlJc w:val="left"/>
      <w:pPr>
        <w:ind w:left="4232" w:hanging="360"/>
      </w:pPr>
      <w:rPr>
        <w:rFonts w:ascii="Courier New" w:hAnsi="Courier New" w:cs="Courier New"/>
      </w:rPr>
    </w:lvl>
    <w:lvl w:ilvl="5">
      <w:numFmt w:val="bullet"/>
      <w:lvlText w:val=""/>
      <w:lvlJc w:val="left"/>
      <w:pPr>
        <w:ind w:left="4952" w:hanging="360"/>
      </w:pPr>
      <w:rPr>
        <w:rFonts w:ascii="Wingdings" w:hAnsi="Wingdings"/>
      </w:rPr>
    </w:lvl>
    <w:lvl w:ilvl="6">
      <w:numFmt w:val="bullet"/>
      <w:lvlText w:val=""/>
      <w:lvlJc w:val="left"/>
      <w:pPr>
        <w:ind w:left="5672" w:hanging="360"/>
      </w:pPr>
      <w:rPr>
        <w:rFonts w:ascii="Symbol" w:hAnsi="Symbol"/>
      </w:rPr>
    </w:lvl>
    <w:lvl w:ilvl="7">
      <w:numFmt w:val="bullet"/>
      <w:lvlText w:val="o"/>
      <w:lvlJc w:val="left"/>
      <w:pPr>
        <w:ind w:left="6392" w:hanging="360"/>
      </w:pPr>
      <w:rPr>
        <w:rFonts w:ascii="Courier New" w:hAnsi="Courier New" w:cs="Courier New"/>
      </w:rPr>
    </w:lvl>
    <w:lvl w:ilvl="8">
      <w:numFmt w:val="bullet"/>
      <w:lvlText w:val=""/>
      <w:lvlJc w:val="left"/>
      <w:pPr>
        <w:ind w:left="7112" w:hanging="360"/>
      </w:pPr>
      <w:rPr>
        <w:rFonts w:ascii="Wingdings" w:hAnsi="Wingdings"/>
      </w:rPr>
    </w:lvl>
  </w:abstractNum>
  <w:abstractNum w:abstractNumId="2" w15:restartNumberingAfterBreak="0">
    <w:nsid w:val="16BD0DEE"/>
    <w:multiLevelType w:val="hybridMultilevel"/>
    <w:tmpl w:val="EC2039E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1C1C42"/>
    <w:multiLevelType w:val="multilevel"/>
    <w:tmpl w:val="A498EEA8"/>
    <w:styleLink w:val="LFO4"/>
    <w:lvl w:ilvl="0">
      <w:start w:val="1"/>
      <w:numFmt w:val="decimal"/>
      <w:pStyle w:val="Nnumber"/>
      <w:lvlText w:val="%1."/>
      <w:lvlJc w:val="left"/>
      <w:pPr>
        <w:ind w:left="425" w:hanging="425"/>
      </w:pPr>
    </w:lvl>
    <w:lvl w:ilvl="1">
      <w:start w:val="1"/>
      <w:numFmt w:val="lowerLetter"/>
      <w:lvlText w:val="(%2)"/>
      <w:lvlJc w:val="right"/>
      <w:pPr>
        <w:ind w:left="851" w:hanging="142"/>
      </w:pPr>
    </w:lvl>
    <w:lvl w:ilvl="2">
      <w:start w:val="1"/>
      <w:numFmt w:val="lowerRoman"/>
      <w:lvlText w:val="(%3)"/>
      <w:lvlJc w:val="right"/>
      <w:pPr>
        <w:ind w:left="1134" w:hanging="113"/>
      </w:pPr>
    </w:lvl>
    <w:lvl w:ilvl="3">
      <w:start w:val="1"/>
      <w:numFmt w:val="lowerRoman"/>
      <w:lvlText w:val="%4"/>
      <w:lvlJc w:val="right"/>
      <w:pPr>
        <w:ind w:left="1361" w:hanging="114"/>
      </w:pPr>
      <w:rPr>
        <w:rFonts w:ascii="Lucida Sans Unicode" w:hAnsi="Lucida Sans Unicode"/>
        <w:b w:val="0"/>
        <w:i w:val="0"/>
        <w:sz w:val="16"/>
      </w:rPr>
    </w:lvl>
    <w:lvl w:ilvl="4">
      <w:start w:val="1"/>
      <w:numFmt w:val="none"/>
      <w:lvlText w:val="%5"/>
      <w:lvlJc w:val="left"/>
      <w:pPr>
        <w:ind w:left="1800" w:hanging="360"/>
      </w:pPr>
    </w:lvl>
    <w:lvl w:ilvl="5">
      <w:start w:val="1"/>
      <w:numFmt w:val="none"/>
      <w:lvlText w:val="%6"/>
      <w:lvlJc w:val="left"/>
      <w:pPr>
        <w:ind w:left="2160" w:hanging="360"/>
      </w:pPr>
    </w:lvl>
    <w:lvl w:ilvl="6">
      <w:start w:val="1"/>
      <w:numFmt w:val="none"/>
      <w:lvlText w:val="%7"/>
      <w:lvlJc w:val="left"/>
      <w:pPr>
        <w:ind w:left="2520" w:hanging="360"/>
      </w:pPr>
    </w:lvl>
    <w:lvl w:ilvl="7">
      <w:start w:val="1"/>
      <w:numFmt w:val="none"/>
      <w:lvlText w:val="%8"/>
      <w:lvlJc w:val="left"/>
      <w:pPr>
        <w:ind w:left="2880" w:hanging="360"/>
      </w:pPr>
    </w:lvl>
    <w:lvl w:ilvl="8">
      <w:start w:val="1"/>
      <w:numFmt w:val="none"/>
      <w:lvlText w:val="%9"/>
      <w:lvlJc w:val="left"/>
      <w:pPr>
        <w:ind w:left="3240" w:hanging="360"/>
      </w:pPr>
    </w:lvl>
  </w:abstractNum>
  <w:abstractNum w:abstractNumId="4" w15:restartNumberingAfterBreak="0">
    <w:nsid w:val="3D7330F8"/>
    <w:multiLevelType w:val="multilevel"/>
    <w:tmpl w:val="A7EEF19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3ECD0261"/>
    <w:multiLevelType w:val="multilevel"/>
    <w:tmpl w:val="DABE40F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4D2418C6"/>
    <w:multiLevelType w:val="hybridMultilevel"/>
    <w:tmpl w:val="6E5C3A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7D2DD7"/>
    <w:multiLevelType w:val="hybridMultilevel"/>
    <w:tmpl w:val="DEF296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5578FF"/>
    <w:multiLevelType w:val="multilevel"/>
    <w:tmpl w:val="356A8F12"/>
    <w:lvl w:ilvl="0">
      <w:numFmt w:val="bullet"/>
      <w:lvlText w:val=""/>
      <w:lvlJc w:val="left"/>
      <w:pPr>
        <w:ind w:left="786" w:hanging="360"/>
      </w:pPr>
      <w:rPr>
        <w:rFonts w:ascii="Symbol" w:hAnsi="Symbol"/>
      </w:rPr>
    </w:lvl>
    <w:lvl w:ilvl="1">
      <w:numFmt w:val="bullet"/>
      <w:lvlText w:val="o"/>
      <w:lvlJc w:val="left"/>
      <w:pPr>
        <w:ind w:left="1506" w:hanging="360"/>
      </w:pPr>
      <w:rPr>
        <w:rFonts w:ascii="Courier New" w:hAnsi="Courier New" w:cs="Courier New"/>
      </w:rPr>
    </w:lvl>
    <w:lvl w:ilvl="2">
      <w:numFmt w:val="bullet"/>
      <w:lvlText w:val=""/>
      <w:lvlJc w:val="left"/>
      <w:pPr>
        <w:ind w:left="2226" w:hanging="360"/>
      </w:pPr>
      <w:rPr>
        <w:rFonts w:ascii="Wingdings" w:hAnsi="Wingdings"/>
      </w:rPr>
    </w:lvl>
    <w:lvl w:ilvl="3">
      <w:numFmt w:val="bullet"/>
      <w:lvlText w:val=""/>
      <w:lvlJc w:val="left"/>
      <w:pPr>
        <w:ind w:left="2946" w:hanging="360"/>
      </w:pPr>
      <w:rPr>
        <w:rFonts w:ascii="Symbol" w:hAnsi="Symbol"/>
      </w:rPr>
    </w:lvl>
    <w:lvl w:ilvl="4">
      <w:numFmt w:val="bullet"/>
      <w:lvlText w:val="o"/>
      <w:lvlJc w:val="left"/>
      <w:pPr>
        <w:ind w:left="3666" w:hanging="360"/>
      </w:pPr>
      <w:rPr>
        <w:rFonts w:ascii="Courier New" w:hAnsi="Courier New" w:cs="Courier New"/>
      </w:rPr>
    </w:lvl>
    <w:lvl w:ilvl="5">
      <w:numFmt w:val="bullet"/>
      <w:lvlText w:val=""/>
      <w:lvlJc w:val="left"/>
      <w:pPr>
        <w:ind w:left="4386" w:hanging="360"/>
      </w:pPr>
      <w:rPr>
        <w:rFonts w:ascii="Wingdings" w:hAnsi="Wingdings"/>
      </w:rPr>
    </w:lvl>
    <w:lvl w:ilvl="6">
      <w:numFmt w:val="bullet"/>
      <w:lvlText w:val=""/>
      <w:lvlJc w:val="left"/>
      <w:pPr>
        <w:ind w:left="5106" w:hanging="360"/>
      </w:pPr>
      <w:rPr>
        <w:rFonts w:ascii="Symbol" w:hAnsi="Symbol"/>
      </w:rPr>
    </w:lvl>
    <w:lvl w:ilvl="7">
      <w:numFmt w:val="bullet"/>
      <w:lvlText w:val="o"/>
      <w:lvlJc w:val="left"/>
      <w:pPr>
        <w:ind w:left="5826" w:hanging="360"/>
      </w:pPr>
      <w:rPr>
        <w:rFonts w:ascii="Courier New" w:hAnsi="Courier New" w:cs="Courier New"/>
      </w:rPr>
    </w:lvl>
    <w:lvl w:ilvl="8">
      <w:numFmt w:val="bullet"/>
      <w:lvlText w:val=""/>
      <w:lvlJc w:val="left"/>
      <w:pPr>
        <w:ind w:left="6546" w:hanging="360"/>
      </w:pPr>
      <w:rPr>
        <w:rFonts w:ascii="Wingdings" w:hAnsi="Wingdings"/>
      </w:rPr>
    </w:lvl>
  </w:abstractNum>
  <w:num w:numId="1">
    <w:abstractNumId w:val="3"/>
  </w:num>
  <w:num w:numId="2">
    <w:abstractNumId w:val="5"/>
  </w:num>
  <w:num w:numId="3">
    <w:abstractNumId w:val="4"/>
  </w:num>
  <w:num w:numId="4">
    <w:abstractNumId w:val="8"/>
  </w:num>
  <w:num w:numId="5">
    <w:abstractNumId w:val="1"/>
  </w:num>
  <w:num w:numId="6">
    <w:abstractNumId w:val="7"/>
  </w:num>
  <w:num w:numId="7">
    <w:abstractNumId w:val="2"/>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cryptProviderType="rsaAES" w:cryptAlgorithmClass="hash" w:cryptAlgorithmType="typeAny" w:cryptAlgorithmSid="14" w:cryptSpinCount="100000" w:hash="N/hu7DWkgWUG9tyxyUDQERvXt5p+/f42gkhKEFSjqiGNwoedJAYSH+iPIth7KxyIuOzcHuu06E+nVl8fx3actw==" w:salt="zWR4nOuBtzxsrECy36CjMg=="/>
  <w:defaultTabStop w:val="720"/>
  <w:autoHyphenation/>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4B6"/>
    <w:rsid w:val="00000A4F"/>
    <w:rsid w:val="0006444F"/>
    <w:rsid w:val="000F08C8"/>
    <w:rsid w:val="000F6999"/>
    <w:rsid w:val="00105DB9"/>
    <w:rsid w:val="00110A01"/>
    <w:rsid w:val="00115EED"/>
    <w:rsid w:val="00126DFB"/>
    <w:rsid w:val="001930CA"/>
    <w:rsid w:val="001B3791"/>
    <w:rsid w:val="001B76F9"/>
    <w:rsid w:val="001C43D3"/>
    <w:rsid w:val="001D10EB"/>
    <w:rsid w:val="001F57B1"/>
    <w:rsid w:val="00206C12"/>
    <w:rsid w:val="00210652"/>
    <w:rsid w:val="002251E1"/>
    <w:rsid w:val="002337CE"/>
    <w:rsid w:val="00282DD0"/>
    <w:rsid w:val="002E1755"/>
    <w:rsid w:val="002F1279"/>
    <w:rsid w:val="0031028B"/>
    <w:rsid w:val="003477EC"/>
    <w:rsid w:val="003B61E9"/>
    <w:rsid w:val="003E3E2E"/>
    <w:rsid w:val="0042734E"/>
    <w:rsid w:val="004545B6"/>
    <w:rsid w:val="004727A3"/>
    <w:rsid w:val="0051691B"/>
    <w:rsid w:val="005A1619"/>
    <w:rsid w:val="005A6EC8"/>
    <w:rsid w:val="005B0387"/>
    <w:rsid w:val="005B2B50"/>
    <w:rsid w:val="005E6D97"/>
    <w:rsid w:val="005F04B6"/>
    <w:rsid w:val="005F6B2C"/>
    <w:rsid w:val="00625FFE"/>
    <w:rsid w:val="00640E46"/>
    <w:rsid w:val="006457A4"/>
    <w:rsid w:val="006720EB"/>
    <w:rsid w:val="00697B09"/>
    <w:rsid w:val="006B4AC0"/>
    <w:rsid w:val="006C6840"/>
    <w:rsid w:val="00707239"/>
    <w:rsid w:val="00720E3A"/>
    <w:rsid w:val="007378B6"/>
    <w:rsid w:val="007853FD"/>
    <w:rsid w:val="007C006C"/>
    <w:rsid w:val="008145CD"/>
    <w:rsid w:val="00844FDC"/>
    <w:rsid w:val="008544AA"/>
    <w:rsid w:val="008A11B1"/>
    <w:rsid w:val="008C31C7"/>
    <w:rsid w:val="00922897"/>
    <w:rsid w:val="0095233F"/>
    <w:rsid w:val="00964E85"/>
    <w:rsid w:val="00977A84"/>
    <w:rsid w:val="009A31D8"/>
    <w:rsid w:val="009B2928"/>
    <w:rsid w:val="009E2376"/>
    <w:rsid w:val="00A013F9"/>
    <w:rsid w:val="00A412A9"/>
    <w:rsid w:val="00AB2075"/>
    <w:rsid w:val="00AC635D"/>
    <w:rsid w:val="00B14C02"/>
    <w:rsid w:val="00B63BA3"/>
    <w:rsid w:val="00B77F8E"/>
    <w:rsid w:val="00B85473"/>
    <w:rsid w:val="00BB050D"/>
    <w:rsid w:val="00C037EE"/>
    <w:rsid w:val="00C22B13"/>
    <w:rsid w:val="00C62626"/>
    <w:rsid w:val="00C86874"/>
    <w:rsid w:val="00CD3FA3"/>
    <w:rsid w:val="00CF7F48"/>
    <w:rsid w:val="00D418CD"/>
    <w:rsid w:val="00D7197D"/>
    <w:rsid w:val="00D745A5"/>
    <w:rsid w:val="00D92933"/>
    <w:rsid w:val="00DA39E6"/>
    <w:rsid w:val="00DB4B90"/>
    <w:rsid w:val="00DE5257"/>
    <w:rsid w:val="00DF16D7"/>
    <w:rsid w:val="00E109AD"/>
    <w:rsid w:val="00E356C0"/>
    <w:rsid w:val="00E45EAB"/>
    <w:rsid w:val="00E524ED"/>
    <w:rsid w:val="00F124DF"/>
    <w:rsid w:val="00F22FFB"/>
    <w:rsid w:val="00F54CE7"/>
    <w:rsid w:val="00F55A22"/>
    <w:rsid w:val="00F568FA"/>
    <w:rsid w:val="00F65647"/>
    <w:rsid w:val="00FA7D85"/>
    <w:rsid w:val="00FE09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E6EB454"/>
  <w15:docId w15:val="{AD9F8734-3416-4FEF-AFEB-D10CD5AE0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rPr>
  </w:style>
  <w:style w:type="paragraph" w:styleId="Heading1">
    <w:name w:val="heading 1"/>
    <w:basedOn w:val="Normal"/>
    <w:next w:val="Normal"/>
    <w:uiPriority w:val="9"/>
    <w:qFormat/>
    <w:pPr>
      <w:keepNext/>
      <w:widowControl w:val="0"/>
      <w:spacing w:before="480" w:after="60"/>
      <w:outlineLvl w:val="0"/>
    </w:pPr>
    <w:rPr>
      <w:color w:val="808080"/>
      <w:kern w:val="3"/>
      <w:sz w:val="72"/>
    </w:rPr>
  </w:style>
  <w:style w:type="paragraph" w:styleId="Heading2">
    <w:name w:val="heading 2"/>
    <w:basedOn w:val="Normal"/>
    <w:next w:val="Normal"/>
    <w:uiPriority w:val="9"/>
    <w:semiHidden/>
    <w:unhideWhenUsed/>
    <w:qFormat/>
    <w:pPr>
      <w:keepNext/>
      <w:spacing w:before="360" w:after="60"/>
      <w:outlineLvl w:val="1"/>
    </w:pPr>
    <w:rPr>
      <w:rFonts w:ascii="Tahoma" w:hAnsi="Tahoma"/>
      <w:color w:val="000000"/>
      <w:sz w:val="44"/>
    </w:rPr>
  </w:style>
  <w:style w:type="paragraph" w:styleId="Heading3">
    <w:name w:val="heading 3"/>
    <w:basedOn w:val="Normal"/>
    <w:next w:val="Normal"/>
    <w:uiPriority w:val="9"/>
    <w:semiHidden/>
    <w:unhideWhenUsed/>
    <w:qFormat/>
    <w:pPr>
      <w:keepNext/>
      <w:widowControl w:val="0"/>
      <w:spacing w:before="320" w:after="60"/>
      <w:outlineLvl w:val="2"/>
    </w:pPr>
    <w:rPr>
      <w:rFonts w:ascii="Tahoma" w:hAnsi="Tahoma"/>
      <w:caps/>
      <w:color w:val="000080"/>
      <w:sz w:val="28"/>
    </w:rPr>
  </w:style>
  <w:style w:type="paragraph" w:styleId="Heading4">
    <w:name w:val="heading 4"/>
    <w:basedOn w:val="Normal"/>
    <w:next w:val="Normal"/>
    <w:uiPriority w:val="9"/>
    <w:semiHidden/>
    <w:unhideWhenUsed/>
    <w:qFormat/>
    <w:pPr>
      <w:keepNext/>
      <w:widowControl w:val="0"/>
      <w:spacing w:before="240" w:after="40"/>
      <w:outlineLvl w:val="3"/>
    </w:pPr>
    <w:rPr>
      <w:rFonts w:ascii="Arial" w:hAnsi="Arial"/>
      <w:b/>
      <w:i/>
      <w:color w:val="800000"/>
    </w:rPr>
  </w:style>
  <w:style w:type="paragraph" w:styleId="Heading5">
    <w:name w:val="heading 5"/>
    <w:basedOn w:val="Normal"/>
    <w:next w:val="Normal"/>
    <w:uiPriority w:val="9"/>
    <w:semiHidden/>
    <w:unhideWhenUsed/>
    <w:qFormat/>
    <w:pPr>
      <w:keepNext/>
      <w:widowControl w:val="0"/>
      <w:spacing w:before="220" w:after="40"/>
      <w:outlineLvl w:val="4"/>
    </w:pPr>
    <w:rPr>
      <w:rFonts w:ascii="Tahoma" w:hAnsi="Tahoma"/>
      <w:color w:val="008080"/>
    </w:rPr>
  </w:style>
  <w:style w:type="paragraph" w:styleId="Heading6">
    <w:name w:val="heading 6"/>
    <w:basedOn w:val="Normal"/>
    <w:next w:val="Normal"/>
    <w:uiPriority w:val="9"/>
    <w:semiHidden/>
    <w:unhideWhenUsed/>
    <w:qFormat/>
    <w:pPr>
      <w:keepNext/>
      <w:widowControl w:val="0"/>
      <w:spacing w:before="200" w:after="20"/>
      <w:outlineLvl w:val="5"/>
    </w:pPr>
    <w:rPr>
      <w:b/>
      <w:color w:val="008000"/>
    </w:rPr>
  </w:style>
  <w:style w:type="paragraph" w:styleId="Heading7">
    <w:name w:val="heading 7"/>
    <w:basedOn w:val="Normal"/>
    <w:next w:val="Normal"/>
    <w:pPr>
      <w:keepNext/>
      <w:widowControl w:val="0"/>
      <w:spacing w:after="60"/>
      <w:outlineLvl w:val="6"/>
    </w:pPr>
    <w:rPr>
      <w:rFonts w:ascii="Tahoma" w:hAnsi="Tahoma"/>
      <w:color w:val="800080"/>
      <w:sz w:val="20"/>
    </w:rPr>
  </w:style>
  <w:style w:type="paragraph" w:styleId="Heading8">
    <w:name w:val="heading 8"/>
    <w:basedOn w:val="Normal"/>
    <w:next w:val="Normal"/>
    <w:pPr>
      <w:keepNext/>
      <w:widowControl w:val="0"/>
      <w:spacing w:before="140" w:after="20"/>
      <w:outlineLvl w:val="7"/>
    </w:pPr>
    <w:rPr>
      <w:rFonts w:ascii="Arial Narrow" w:hAnsi="Arial Narrow"/>
      <w:i/>
      <w:color w:val="800000"/>
      <w:sz w:val="18"/>
    </w:rPr>
  </w:style>
  <w:style w:type="paragraph" w:styleId="Heading9">
    <w:name w:val="heading 9"/>
    <w:basedOn w:val="Normal"/>
    <w:next w:val="Normal"/>
    <w:pPr>
      <w:keepNext/>
      <w:widowControl w:val="0"/>
      <w:spacing w:before="120"/>
      <w:outlineLvl w:val="8"/>
    </w:pPr>
    <w:rPr>
      <w:rFonts w:ascii="Arial Narrow" w:hAnsi="Arial Narrow"/>
      <w:color w:val="000080"/>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678"/>
        <w:tab w:val="right" w:pos="9356"/>
      </w:tabs>
    </w:pPr>
    <w:rPr>
      <w:sz w:val="20"/>
    </w:rPr>
  </w:style>
  <w:style w:type="paragraph" w:styleId="Header">
    <w:name w:val="header"/>
    <w:basedOn w:val="Normal"/>
    <w:pPr>
      <w:tabs>
        <w:tab w:val="center" w:pos="4678"/>
        <w:tab w:val="right" w:pos="9356"/>
      </w:tabs>
    </w:pPr>
    <w:rPr>
      <w:sz w:val="20"/>
    </w:rPr>
  </w:style>
  <w:style w:type="paragraph" w:customStyle="1" w:styleId="Nblock">
    <w:name w:val="N_block"/>
    <w:basedOn w:val="Normal"/>
    <w:pPr>
      <w:spacing w:before="120"/>
      <w:ind w:left="851" w:right="515"/>
    </w:pPr>
    <w:rPr>
      <w:sz w:val="20"/>
    </w:rPr>
  </w:style>
  <w:style w:type="paragraph" w:customStyle="1" w:styleId="Ninset">
    <w:name w:val="N_inset"/>
    <w:basedOn w:val="Normal"/>
    <w:pPr>
      <w:spacing w:before="180"/>
      <w:ind w:left="426"/>
    </w:pPr>
  </w:style>
  <w:style w:type="paragraph" w:customStyle="1" w:styleId="Nlista">
    <w:name w:val="N_list (a)"/>
    <w:basedOn w:val="Normal"/>
    <w:pPr>
      <w:tabs>
        <w:tab w:val="left" w:pos="1440"/>
      </w:tabs>
      <w:spacing w:before="80"/>
      <w:ind w:left="720" w:right="369" w:hanging="360"/>
    </w:pPr>
  </w:style>
  <w:style w:type="paragraph" w:customStyle="1" w:styleId="Nlisti">
    <w:name w:val="N_list (i)"/>
    <w:basedOn w:val="Normal"/>
    <w:pPr>
      <w:tabs>
        <w:tab w:val="left" w:pos="1043"/>
      </w:tabs>
      <w:spacing w:before="60"/>
      <w:ind w:right="511" w:hanging="397"/>
    </w:pPr>
    <w:rPr>
      <w:sz w:val="20"/>
    </w:rPr>
  </w:style>
  <w:style w:type="paragraph" w:customStyle="1" w:styleId="Nlisti0">
    <w:name w:val="N_list i"/>
    <w:pPr>
      <w:tabs>
        <w:tab w:val="left" w:pos="1440"/>
      </w:tabs>
      <w:suppressAutoHyphens/>
      <w:spacing w:before="40"/>
      <w:ind w:left="1440" w:right="516" w:hanging="360"/>
    </w:pPr>
    <w:rPr>
      <w:rFonts w:ascii="Lucida Sans Unicode" w:hAnsi="Lucida Sans Unicode"/>
      <w:sz w:val="16"/>
    </w:rPr>
  </w:style>
  <w:style w:type="paragraph" w:customStyle="1" w:styleId="Nnumber">
    <w:name w:val="N_number"/>
    <w:pPr>
      <w:numPr>
        <w:numId w:val="1"/>
      </w:numPr>
      <w:tabs>
        <w:tab w:val="left" w:pos="360"/>
        <w:tab w:val="left" w:pos="426"/>
      </w:tabs>
      <w:suppressAutoHyphens/>
      <w:spacing w:before="180"/>
      <w:jc w:val="both"/>
    </w:pPr>
    <w:rPr>
      <w:sz w:val="24"/>
    </w:rPr>
  </w:style>
  <w:style w:type="paragraph" w:customStyle="1" w:styleId="Noindent">
    <w:name w:val="No indent"/>
    <w:basedOn w:val="Normal"/>
    <w:pPr>
      <w:tabs>
        <w:tab w:val="left" w:pos="426"/>
      </w:tabs>
    </w:pPr>
  </w:style>
  <w:style w:type="paragraph" w:customStyle="1" w:styleId="Singleline">
    <w:name w:val="Single line"/>
    <w:basedOn w:val="Normal"/>
    <w:rPr>
      <w:rFonts w:ascii="Tms Rmn" w:hAnsi="Tms Rmn"/>
    </w:rPr>
  </w:style>
  <w:style w:type="paragraph" w:customStyle="1" w:styleId="Table">
    <w:name w:val="Table"/>
    <w:basedOn w:val="Nblock"/>
    <w:pPr>
      <w:spacing w:before="60" w:after="60"/>
      <w:ind w:left="34" w:right="0"/>
    </w:pPr>
    <w:rPr>
      <w:rFonts w:ascii="Arial Narrow" w:hAnsi="Arial Narrow"/>
    </w:rPr>
  </w:style>
  <w:style w:type="paragraph" w:styleId="BodyText">
    <w:name w:val="Body Text"/>
    <w:basedOn w:val="Normal"/>
    <w:pPr>
      <w:jc w:val="both"/>
    </w:pPr>
    <w:rPr>
      <w:rFonts w:ascii="Verdana" w:hAnsi="Verdana"/>
      <w:sz w:val="22"/>
      <w:szCs w:val="20"/>
    </w:rPr>
  </w:style>
  <w:style w:type="character" w:customStyle="1" w:styleId="BodyTextChar">
    <w:name w:val="Body Text Char"/>
    <w:basedOn w:val="DefaultParagraphFont"/>
    <w:rPr>
      <w:rFonts w:ascii="Verdana" w:hAnsi="Verdana"/>
      <w:sz w:val="22"/>
    </w:rPr>
  </w:style>
  <w:style w:type="paragraph" w:styleId="ListParagraph">
    <w:name w:val="List Paragraph"/>
    <w:basedOn w:val="Normal"/>
    <w:pPr>
      <w:ind w:left="720"/>
    </w:pPr>
  </w:style>
  <w:style w:type="paragraph" w:styleId="FootnoteText">
    <w:name w:val="footnote text"/>
    <w:basedOn w:val="Normal"/>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styleId="Hyperlink">
    <w:name w:val="Hyperlink"/>
    <w:basedOn w:val="DefaultParagraphFont"/>
    <w:rPr>
      <w:color w:val="0000FF"/>
      <w:u w:val="single"/>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character" w:styleId="FollowedHyperlink">
    <w:name w:val="FollowedHyperlink"/>
    <w:basedOn w:val="DefaultParagraphFont"/>
    <w:rPr>
      <w:color w:val="800080"/>
      <w:u w:val="single"/>
    </w:rPr>
  </w:style>
  <w:style w:type="character" w:styleId="UnresolvedMention">
    <w:name w:val="Unresolved Mention"/>
    <w:basedOn w:val="DefaultParagraphFont"/>
    <w:uiPriority w:val="99"/>
    <w:semiHidden/>
    <w:unhideWhenUsed/>
    <w:rsid w:val="00000A4F"/>
    <w:rPr>
      <w:color w:val="605E5C"/>
      <w:shd w:val="clear" w:color="auto" w:fill="E1DFDD"/>
    </w:rPr>
  </w:style>
  <w:style w:type="table" w:styleId="TableGrid">
    <w:name w:val="Table Grid"/>
    <w:basedOn w:val="TableNormal"/>
    <w:uiPriority w:val="39"/>
    <w:rsid w:val="00DF16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FO4">
    <w:name w:val="LFO4"/>
    <w:basedOn w:val="NoList"/>
    <w:pPr>
      <w:numPr>
        <w:numId w:val="1"/>
      </w:numPr>
    </w:pPr>
  </w:style>
  <w:style w:type="character" w:customStyle="1" w:styleId="FooterChar">
    <w:name w:val="Footer Char"/>
    <w:basedOn w:val="DefaultParagraphFont"/>
    <w:link w:val="Footer"/>
    <w:uiPriority w:val="99"/>
    <w:rsid w:val="00AC635D"/>
    <w:rPr>
      <w:szCs w:val="24"/>
    </w:rPr>
  </w:style>
  <w:style w:type="character" w:styleId="PlaceholderText">
    <w:name w:val="Placeholder Text"/>
    <w:basedOn w:val="DefaultParagraphFont"/>
    <w:uiPriority w:val="99"/>
    <w:semiHidden/>
    <w:rsid w:val="00640E46"/>
    <w:rPr>
      <w:color w:val="808080"/>
    </w:rPr>
  </w:style>
  <w:style w:type="paragraph" w:styleId="z-TopofForm">
    <w:name w:val="HTML Top of Form"/>
    <w:basedOn w:val="Normal"/>
    <w:next w:val="Normal"/>
    <w:link w:val="z-TopofFormChar"/>
    <w:hidden/>
    <w:uiPriority w:val="99"/>
    <w:semiHidden/>
    <w:unhideWhenUsed/>
    <w:rsid w:val="00B85473"/>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5473"/>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547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5473"/>
    <w:rPr>
      <w:rFonts w:ascii="Arial" w:hAnsi="Arial" w:cs="Arial"/>
      <w:vanish/>
      <w:sz w:val="16"/>
      <w:szCs w:val="16"/>
    </w:rPr>
  </w:style>
  <w:style w:type="paragraph" w:styleId="NoSpacing">
    <w:name w:val="No Spacing"/>
    <w:uiPriority w:val="1"/>
    <w:qFormat/>
    <w:rsid w:val="00C86874"/>
    <w:pPr>
      <w:autoSpaceDN/>
      <w:textAlignment w:val="auto"/>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4156179">
      <w:bodyDiv w:val="1"/>
      <w:marLeft w:val="0"/>
      <w:marRight w:val="0"/>
      <w:marTop w:val="0"/>
      <w:marBottom w:val="0"/>
      <w:divBdr>
        <w:top w:val="none" w:sz="0" w:space="0" w:color="auto"/>
        <w:left w:val="none" w:sz="0" w:space="0" w:color="auto"/>
        <w:bottom w:val="none" w:sz="0" w:space="0" w:color="auto"/>
        <w:right w:val="none" w:sz="0" w:space="0" w:color="auto"/>
      </w:divBdr>
    </w:div>
    <w:div w:id="18973485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C4F8A7A2-E6EA-4811-944C-0D9F3B6774E3}"/>
      </w:docPartPr>
      <w:docPartBody>
        <w:p w:rsidR="00182732" w:rsidRDefault="00182732">
          <w:r w:rsidRPr="009B2716">
            <w:rPr>
              <w:rStyle w:val="PlaceholderText"/>
            </w:rPr>
            <w:t>Click or tap here to enter text.</w:t>
          </w:r>
        </w:p>
      </w:docPartBody>
    </w:docPart>
    <w:docPart>
      <w:docPartPr>
        <w:name w:val="519836AE131F4DB6B3C1B07D2FFCCB6E"/>
        <w:category>
          <w:name w:val="General"/>
          <w:gallery w:val="placeholder"/>
        </w:category>
        <w:types>
          <w:type w:val="bbPlcHdr"/>
        </w:types>
        <w:behaviors>
          <w:behavior w:val="content"/>
        </w:behaviors>
        <w:guid w:val="{A6B9AB6D-4E55-48BF-9EA0-DEC7E485B8F6}"/>
      </w:docPartPr>
      <w:docPartBody>
        <w:p w:rsidR="00182732" w:rsidRDefault="00182732" w:rsidP="00182732">
          <w:pPr>
            <w:pStyle w:val="519836AE131F4DB6B3C1B07D2FFCCB6E"/>
          </w:pPr>
          <w:r w:rsidRPr="009B2716">
            <w:rPr>
              <w:rStyle w:val="PlaceholderText"/>
            </w:rPr>
            <w:t>Click or tap here to enter text.</w:t>
          </w:r>
        </w:p>
      </w:docPartBody>
    </w:docPart>
    <w:docPart>
      <w:docPartPr>
        <w:name w:val="38174BDFB268435890314909CC37440F"/>
        <w:category>
          <w:name w:val="General"/>
          <w:gallery w:val="placeholder"/>
        </w:category>
        <w:types>
          <w:type w:val="bbPlcHdr"/>
        </w:types>
        <w:behaviors>
          <w:behavior w:val="content"/>
        </w:behaviors>
        <w:guid w:val="{6C087E29-1B95-4293-9216-069B5CAC7C6E}"/>
      </w:docPartPr>
      <w:docPartBody>
        <w:p w:rsidR="00182732" w:rsidRDefault="00182732" w:rsidP="00182732">
          <w:pPr>
            <w:pStyle w:val="38174BDFB268435890314909CC37440F"/>
          </w:pPr>
          <w:r w:rsidRPr="009B2716">
            <w:rPr>
              <w:rStyle w:val="PlaceholderText"/>
            </w:rPr>
            <w:t>Click or tap here to enter text.</w:t>
          </w:r>
        </w:p>
      </w:docPartBody>
    </w:docPart>
    <w:docPart>
      <w:docPartPr>
        <w:name w:val="8F0BD2EA6A374B01BC4D38B774C859AC"/>
        <w:category>
          <w:name w:val="General"/>
          <w:gallery w:val="placeholder"/>
        </w:category>
        <w:types>
          <w:type w:val="bbPlcHdr"/>
        </w:types>
        <w:behaviors>
          <w:behavior w:val="content"/>
        </w:behaviors>
        <w:guid w:val="{47865DB5-289A-41A1-B388-E3F046D78546}"/>
      </w:docPartPr>
      <w:docPartBody>
        <w:p w:rsidR="00182732" w:rsidRDefault="00182732" w:rsidP="00182732">
          <w:pPr>
            <w:pStyle w:val="8F0BD2EA6A374B01BC4D38B774C859AC"/>
          </w:pPr>
          <w:r w:rsidRPr="009B2716">
            <w:rPr>
              <w:rStyle w:val="PlaceholderText"/>
            </w:rPr>
            <w:t>Click or tap here to enter text.</w:t>
          </w:r>
        </w:p>
      </w:docPartBody>
    </w:docPart>
    <w:docPart>
      <w:docPartPr>
        <w:name w:val="E3ED7B28E5DD492990954DCA8F996CCD"/>
        <w:category>
          <w:name w:val="General"/>
          <w:gallery w:val="placeholder"/>
        </w:category>
        <w:types>
          <w:type w:val="bbPlcHdr"/>
        </w:types>
        <w:behaviors>
          <w:behavior w:val="content"/>
        </w:behaviors>
        <w:guid w:val="{D042CF72-67CF-4A28-852A-8C6FCB4F966C}"/>
      </w:docPartPr>
      <w:docPartBody>
        <w:p w:rsidR="00182732" w:rsidRDefault="00182732" w:rsidP="00182732">
          <w:pPr>
            <w:pStyle w:val="E3ED7B28E5DD492990954DCA8F996CCD"/>
          </w:pPr>
          <w:r w:rsidRPr="009B2716">
            <w:rPr>
              <w:rStyle w:val="PlaceholderText"/>
            </w:rPr>
            <w:t>Click or tap here to enter text.</w:t>
          </w:r>
        </w:p>
      </w:docPartBody>
    </w:docPart>
    <w:docPart>
      <w:docPartPr>
        <w:name w:val="F412CE06E01B48719B70C244451D8BA2"/>
        <w:category>
          <w:name w:val="General"/>
          <w:gallery w:val="placeholder"/>
        </w:category>
        <w:types>
          <w:type w:val="bbPlcHdr"/>
        </w:types>
        <w:behaviors>
          <w:behavior w:val="content"/>
        </w:behaviors>
        <w:guid w:val="{DB48E411-C211-4075-B582-A15497D6FF52}"/>
      </w:docPartPr>
      <w:docPartBody>
        <w:p w:rsidR="00182732" w:rsidRDefault="00182732" w:rsidP="00182732">
          <w:pPr>
            <w:pStyle w:val="F412CE06E01B48719B70C244451D8BA2"/>
          </w:pPr>
          <w:r w:rsidRPr="009B2716">
            <w:rPr>
              <w:rStyle w:val="PlaceholderText"/>
            </w:rPr>
            <w:t>Click or tap here to enter text.</w:t>
          </w:r>
        </w:p>
      </w:docPartBody>
    </w:docPart>
    <w:docPart>
      <w:docPartPr>
        <w:name w:val="9FDC634FD510402EAA8ABCDF3926F806"/>
        <w:category>
          <w:name w:val="General"/>
          <w:gallery w:val="placeholder"/>
        </w:category>
        <w:types>
          <w:type w:val="bbPlcHdr"/>
        </w:types>
        <w:behaviors>
          <w:behavior w:val="content"/>
        </w:behaviors>
        <w:guid w:val="{6CF6DB64-E901-436B-A32B-8AFE6EA15E4F}"/>
      </w:docPartPr>
      <w:docPartBody>
        <w:p w:rsidR="00182732" w:rsidRDefault="00182732" w:rsidP="00182732">
          <w:pPr>
            <w:pStyle w:val="9FDC634FD510402EAA8ABCDF3926F80610"/>
          </w:pPr>
          <w:r>
            <w:rPr>
              <w:rFonts w:ascii="Verdana" w:hAnsi="Verdana" w:cs="Arial"/>
              <w:sz w:val="20"/>
            </w:rPr>
            <w:t xml:space="preserve"> </w:t>
          </w:r>
        </w:p>
      </w:docPartBody>
    </w:docPart>
    <w:docPart>
      <w:docPartPr>
        <w:name w:val="749969F4249441AEA06084B57AF47124"/>
        <w:category>
          <w:name w:val="General"/>
          <w:gallery w:val="placeholder"/>
        </w:category>
        <w:types>
          <w:type w:val="bbPlcHdr"/>
        </w:types>
        <w:behaviors>
          <w:behavior w:val="content"/>
        </w:behaviors>
        <w:guid w:val="{4EF09963-0965-4F2C-9F39-CE35B5B4AE0C}"/>
      </w:docPartPr>
      <w:docPartBody>
        <w:p w:rsidR="00182732" w:rsidRDefault="00182732" w:rsidP="00182732">
          <w:pPr>
            <w:pStyle w:val="749969F4249441AEA06084B57AF4712410"/>
          </w:pPr>
          <w:r>
            <w:rPr>
              <w:rFonts w:ascii="Verdana" w:hAnsi="Verdana" w:cs="Arial"/>
              <w:b/>
              <w:bCs/>
              <w:sz w:val="20"/>
            </w:rPr>
            <w:t xml:space="preserve"> </w:t>
          </w:r>
        </w:p>
      </w:docPartBody>
    </w:docPart>
    <w:docPart>
      <w:docPartPr>
        <w:name w:val="ED0DC3CF6FE34B209BA32414769522B5"/>
        <w:category>
          <w:name w:val="General"/>
          <w:gallery w:val="placeholder"/>
        </w:category>
        <w:types>
          <w:type w:val="bbPlcHdr"/>
        </w:types>
        <w:behaviors>
          <w:behavior w:val="content"/>
        </w:behaviors>
        <w:guid w:val="{F2035AB5-B05D-4C84-823E-3868C64F014F}"/>
      </w:docPartPr>
      <w:docPartBody>
        <w:p w:rsidR="00182732" w:rsidRDefault="00182732" w:rsidP="00182732">
          <w:pPr>
            <w:pStyle w:val="ED0DC3CF6FE34B209BA32414769522B510"/>
          </w:pPr>
          <w:r>
            <w:rPr>
              <w:rStyle w:val="PlaceholderText"/>
            </w:rPr>
            <w:t xml:space="preserve"> </w:t>
          </w:r>
        </w:p>
      </w:docPartBody>
    </w:docPart>
    <w:docPart>
      <w:docPartPr>
        <w:name w:val="DefaultPlaceholder_-1854013437"/>
        <w:category>
          <w:name w:val="General"/>
          <w:gallery w:val="placeholder"/>
        </w:category>
        <w:types>
          <w:type w:val="bbPlcHdr"/>
        </w:types>
        <w:behaviors>
          <w:behavior w:val="content"/>
        </w:behaviors>
        <w:guid w:val="{A3B48E66-7296-4BE8-9FC2-D839553EC59C}"/>
      </w:docPartPr>
      <w:docPartBody>
        <w:p w:rsidR="00182732" w:rsidRDefault="00182732">
          <w:r w:rsidRPr="009B2716">
            <w:rPr>
              <w:rStyle w:val="PlaceholderText"/>
            </w:rPr>
            <w:t>Click or tap to enter a date.</w:t>
          </w:r>
        </w:p>
      </w:docPartBody>
    </w:docPart>
    <w:docPart>
      <w:docPartPr>
        <w:name w:val="618DD7CDFB68487CAE65E2D4076661FD"/>
        <w:category>
          <w:name w:val="General"/>
          <w:gallery w:val="placeholder"/>
        </w:category>
        <w:types>
          <w:type w:val="bbPlcHdr"/>
        </w:types>
        <w:behaviors>
          <w:behavior w:val="content"/>
        </w:behaviors>
        <w:guid w:val="{3EB51DE4-BCF3-4335-875F-CF15260B3151}"/>
      </w:docPartPr>
      <w:docPartBody>
        <w:p w:rsidR="00A14A89" w:rsidRDefault="00C9485E" w:rsidP="00C9485E">
          <w:pPr>
            <w:pStyle w:val="618DD7CDFB68487CAE65E2D4076661FD"/>
          </w:pPr>
          <w:r>
            <w:rPr>
              <w:rFonts w:ascii="Verdana" w:hAnsi="Verdana" w:cs="Arial"/>
              <w:sz w:val="20"/>
            </w:rPr>
            <w:t xml:space="preserve"> </w:t>
          </w:r>
        </w:p>
      </w:docPartBody>
    </w:docPart>
    <w:docPart>
      <w:docPartPr>
        <w:name w:val="ABC073F71CA64806A73951B3A12822FF"/>
        <w:category>
          <w:name w:val="General"/>
          <w:gallery w:val="placeholder"/>
        </w:category>
        <w:types>
          <w:type w:val="bbPlcHdr"/>
        </w:types>
        <w:behaviors>
          <w:behavior w:val="content"/>
        </w:behaviors>
        <w:guid w:val="{60B9F469-41C4-4143-B81B-078200146268}"/>
      </w:docPartPr>
      <w:docPartBody>
        <w:p w:rsidR="00A14A89" w:rsidRDefault="00C9485E" w:rsidP="00C9485E">
          <w:pPr>
            <w:pStyle w:val="ABC073F71CA64806A73951B3A12822FF"/>
          </w:pPr>
          <w:r>
            <w:rPr>
              <w:rFonts w:ascii="Verdana" w:hAnsi="Verdana" w:cs="Arial"/>
              <w:b/>
              <w:bCs/>
              <w:sz w:val="20"/>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732"/>
    <w:rsid w:val="00182732"/>
    <w:rsid w:val="0020235F"/>
    <w:rsid w:val="009B6A6E"/>
    <w:rsid w:val="00A14A89"/>
    <w:rsid w:val="00C9485E"/>
    <w:rsid w:val="00DA68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2732"/>
    <w:rPr>
      <w:color w:val="808080"/>
    </w:rPr>
  </w:style>
  <w:style w:type="paragraph" w:customStyle="1" w:styleId="519836AE131F4DB6B3C1B07D2FFCCB6E">
    <w:name w:val="519836AE131F4DB6B3C1B07D2FFCCB6E"/>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38174BDFB268435890314909CC37440F">
    <w:name w:val="38174BDFB268435890314909CC37440F"/>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8F0BD2EA6A374B01BC4D38B774C859AC">
    <w:name w:val="8F0BD2EA6A374B01BC4D38B774C859AC"/>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E3ED7B28E5DD492990954DCA8F996CCD">
    <w:name w:val="E3ED7B28E5DD492990954DCA8F996CCD"/>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F412CE06E01B48719B70C244451D8BA2">
    <w:name w:val="F412CE06E01B48719B70C244451D8BA2"/>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9FDC634FD510402EAA8ABCDF3926F80610">
    <w:name w:val="9FDC634FD510402EAA8ABCDF3926F806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749969F4249441AEA06084B57AF4712410">
    <w:name w:val="749969F4249441AEA06084B57AF47124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ED0DC3CF6FE34B209BA32414769522B510">
    <w:name w:val="ED0DC3CF6FE34B209BA32414769522B5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618DD7CDFB68487CAE65E2D4076661FD">
    <w:name w:val="618DD7CDFB68487CAE65E2D4076661FD"/>
    <w:rsid w:val="00C9485E"/>
  </w:style>
  <w:style w:type="paragraph" w:customStyle="1" w:styleId="ABC073F71CA64806A73951B3A12822FF">
    <w:name w:val="ABC073F71CA64806A73951B3A12822FF"/>
    <w:rsid w:val="00C9485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992</Words>
  <Characters>5657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Clews, Roger</dc:creator>
  <cp:lastModifiedBy>clive roberts</cp:lastModifiedBy>
  <cp:revision>9</cp:revision>
  <cp:lastPrinted>2018-11-13T08:05:00Z</cp:lastPrinted>
  <dcterms:created xsi:type="dcterms:W3CDTF">2021-02-15T13:01:00Z</dcterms:created>
  <dcterms:modified xsi:type="dcterms:W3CDTF">2021-02-15T15:02:00Z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5c4d82d9-b3b7-4369-a0df-7514dd2ac472</vt:lpwstr>
  </property>
  <property fmtid="{D5CDD505-2E9C-101B-9397-08002B2CF9AE}" pid="3" name="bjSaver">
    <vt:lpwstr>8PRlX/grTCvJO41v/BHLK9xLsXjhcSUr</vt:lpwstr>
  </property>
  <property fmtid="{D5CDD505-2E9C-101B-9397-08002B2CF9AE}" pid="4" name="bjDocumentSecurityLabel">
    <vt:lpwstr>No Marking</vt:lpwstr>
  </property>
</Properties>
</file>